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367F9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72986903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5C0182B6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41006C3D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48453E1F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236CFC90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2721D6DD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583C98C0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27BCEDFF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160306DD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0D2AFABE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4E6C9DA8" w14:textId="465564C8" w:rsidR="00B5055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  <w:r>
        <w:rPr>
          <w:noProof/>
          <w:color w:val="auto"/>
          <w:lang w:val="en-US" w:eastAsia="en-US" w:bidi="ar-SA"/>
        </w:rPr>
        <w:drawing>
          <wp:inline distT="0" distB="0" distL="0" distR="0" wp14:anchorId="55082D3D" wp14:editId="61A46E23">
            <wp:extent cx="4109987" cy="1491916"/>
            <wp:effectExtent l="0" t="0" r="508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ASF 90  copy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31335" r="4073" b="33694"/>
                    <a:stretch/>
                  </pic:blipFill>
                  <pic:spPr bwMode="auto">
                    <a:xfrm>
                      <a:off x="0" y="0"/>
                      <a:ext cx="4113995" cy="1493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223AE" w14:textId="77777777" w:rsidR="00C622CA" w:rsidRDefault="00C622CA" w:rsidP="00B5055A">
      <w:pPr>
        <w:pStyle w:val="Bodytext30"/>
        <w:shd w:val="clear" w:color="auto" w:fill="auto"/>
        <w:spacing w:after="0" w:line="240" w:lineRule="auto"/>
        <w:ind w:left="23"/>
        <w:rPr>
          <w:color w:val="auto"/>
        </w:rPr>
      </w:pPr>
    </w:p>
    <w:p w14:paraId="3F7DAD72" w14:textId="77777777" w:rsidR="00C622CA" w:rsidRDefault="00C622CA" w:rsidP="00C622CA">
      <w:pPr>
        <w:pStyle w:val="Bodytext30"/>
        <w:shd w:val="clear" w:color="auto" w:fill="auto"/>
        <w:spacing w:after="0" w:line="360" w:lineRule="auto"/>
        <w:ind w:left="23"/>
        <w:rPr>
          <w:color w:val="auto"/>
          <w:sz w:val="32"/>
        </w:rPr>
      </w:pPr>
    </w:p>
    <w:p w14:paraId="5373BE96" w14:textId="77777777" w:rsidR="00C622CA" w:rsidRDefault="00C622CA" w:rsidP="00C622CA">
      <w:pPr>
        <w:pStyle w:val="Bodytext30"/>
        <w:shd w:val="clear" w:color="auto" w:fill="auto"/>
        <w:spacing w:after="0" w:line="360" w:lineRule="auto"/>
        <w:ind w:left="23"/>
        <w:rPr>
          <w:color w:val="auto"/>
          <w:sz w:val="32"/>
        </w:rPr>
      </w:pPr>
    </w:p>
    <w:p w14:paraId="0ADE6648" w14:textId="30314FD5" w:rsidR="00B5055A" w:rsidRPr="00C622CA" w:rsidRDefault="00384EA5" w:rsidP="00C622CA">
      <w:pPr>
        <w:pStyle w:val="Bodytext30"/>
        <w:shd w:val="clear" w:color="auto" w:fill="auto"/>
        <w:spacing w:after="0" w:line="360" w:lineRule="auto"/>
        <w:ind w:left="23"/>
        <w:rPr>
          <w:color w:val="auto"/>
          <w:sz w:val="32"/>
        </w:rPr>
      </w:pPr>
      <w:r w:rsidRPr="00C622CA">
        <w:rPr>
          <w:color w:val="auto"/>
          <w:sz w:val="32"/>
        </w:rPr>
        <w:t>202</w:t>
      </w:r>
      <w:r w:rsidR="00267CE0">
        <w:rPr>
          <w:color w:val="auto"/>
          <w:sz w:val="32"/>
        </w:rPr>
        <w:t>2</w:t>
      </w:r>
      <w:r w:rsidR="00C622CA">
        <w:rPr>
          <w:color w:val="auto"/>
          <w:sz w:val="32"/>
        </w:rPr>
        <w:t xml:space="preserve"> M</w:t>
      </w:r>
      <w:r w:rsidR="006F73C3" w:rsidRPr="00C622CA">
        <w:rPr>
          <w:color w:val="auto"/>
          <w:sz w:val="32"/>
        </w:rPr>
        <w:t xml:space="preserve">. LIETUVOS </w:t>
      </w:r>
      <w:r w:rsidR="006F73C3" w:rsidRPr="00EE7B11">
        <w:rPr>
          <w:color w:val="auto"/>
          <w:sz w:val="32"/>
        </w:rPr>
        <w:t>AUTOMOBILIŲ</w:t>
      </w:r>
      <w:r w:rsidR="006F73C3" w:rsidRPr="00C622CA">
        <w:rPr>
          <w:color w:val="auto"/>
          <w:sz w:val="32"/>
        </w:rPr>
        <w:br/>
      </w:r>
      <w:r w:rsidR="00A12B3B">
        <w:rPr>
          <w:color w:val="auto"/>
          <w:sz w:val="32"/>
        </w:rPr>
        <w:t>STREET RACE</w:t>
      </w:r>
      <w:r w:rsidR="000F721F" w:rsidRPr="00C622CA">
        <w:rPr>
          <w:color w:val="auto"/>
          <w:sz w:val="32"/>
        </w:rPr>
        <w:t xml:space="preserve"> </w:t>
      </w:r>
      <w:r w:rsidR="006F73C3" w:rsidRPr="00C622CA">
        <w:rPr>
          <w:color w:val="auto"/>
          <w:sz w:val="32"/>
        </w:rPr>
        <w:t>ČEMPIONATO</w:t>
      </w:r>
      <w:r w:rsidR="00B5055A" w:rsidRPr="00C622CA">
        <w:rPr>
          <w:color w:val="auto"/>
          <w:sz w:val="32"/>
        </w:rPr>
        <w:t xml:space="preserve"> </w:t>
      </w:r>
    </w:p>
    <w:p w14:paraId="18E45C06" w14:textId="32206FF8" w:rsidR="00B5055A" w:rsidRPr="00C622CA" w:rsidRDefault="006F73C3" w:rsidP="00C622CA">
      <w:pPr>
        <w:pStyle w:val="Bodytext30"/>
        <w:shd w:val="clear" w:color="auto" w:fill="auto"/>
        <w:spacing w:after="0" w:line="360" w:lineRule="auto"/>
        <w:ind w:left="20"/>
        <w:rPr>
          <w:b w:val="0"/>
          <w:bCs w:val="0"/>
          <w:color w:val="auto"/>
          <w:sz w:val="32"/>
        </w:rPr>
      </w:pPr>
      <w:r w:rsidRPr="00C622CA">
        <w:rPr>
          <w:color w:val="auto"/>
          <w:sz w:val="32"/>
        </w:rPr>
        <w:t>REGLAMENTAS IR TAISYKL</w:t>
      </w:r>
      <w:r w:rsidR="00F12C7F" w:rsidRPr="00C622CA">
        <w:rPr>
          <w:color w:val="auto"/>
          <w:sz w:val="32"/>
        </w:rPr>
        <w:t>Ė</w:t>
      </w:r>
      <w:r w:rsidRPr="00C622CA">
        <w:rPr>
          <w:color w:val="auto"/>
          <w:sz w:val="32"/>
        </w:rPr>
        <w:t>S</w:t>
      </w:r>
    </w:p>
    <w:p w14:paraId="577BD6B2" w14:textId="7CDC7C76" w:rsidR="009643BD" w:rsidRPr="00C622CA" w:rsidRDefault="009643BD" w:rsidP="00B5055A">
      <w:pPr>
        <w:rPr>
          <w:rFonts w:ascii="Times New Roman" w:eastAsia="Times New Roman" w:hAnsi="Times New Roman" w:cs="Times New Roman"/>
          <w:b/>
          <w:bCs/>
          <w:color w:val="auto"/>
          <w:sz w:val="32"/>
        </w:rPr>
      </w:pPr>
    </w:p>
    <w:p w14:paraId="3B69991E" w14:textId="77777777" w:rsidR="00B5055A" w:rsidRPr="00B5055A" w:rsidRDefault="00B5055A" w:rsidP="00B5055A">
      <w:pPr>
        <w:rPr>
          <w:rFonts w:ascii="Times New Roman" w:eastAsia="Times New Roman" w:hAnsi="Times New Roman" w:cs="Times New Roman"/>
          <w:b/>
          <w:bCs/>
          <w:color w:val="auto"/>
        </w:rPr>
        <w:sectPr w:rsidR="00B5055A" w:rsidRPr="00B5055A" w:rsidSect="00B5055A">
          <w:footerReference w:type="default" r:id="rId9"/>
          <w:type w:val="continuous"/>
          <w:pgSz w:w="12240" w:h="15840"/>
          <w:pgMar w:top="1584" w:right="426" w:bottom="2963" w:left="1276" w:header="0" w:footer="776" w:gutter="0"/>
          <w:cols w:space="720"/>
          <w:noEndnote/>
          <w:docGrid w:linePitch="360"/>
        </w:sectPr>
      </w:pPr>
    </w:p>
    <w:p w14:paraId="3C2E1CA1" w14:textId="77777777" w:rsidR="009643BD" w:rsidRPr="00EC2C22" w:rsidRDefault="006F73C3" w:rsidP="00384EA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27"/>
        </w:tabs>
        <w:spacing w:after="195" w:line="240" w:lineRule="exact"/>
        <w:ind w:left="440"/>
        <w:jc w:val="both"/>
        <w:rPr>
          <w:color w:val="auto"/>
        </w:rPr>
      </w:pPr>
      <w:bookmarkStart w:id="0" w:name="bookmark1"/>
      <w:r w:rsidRPr="00EC2C22">
        <w:rPr>
          <w:color w:val="auto"/>
        </w:rPr>
        <w:lastRenderedPageBreak/>
        <w:t>Bendrosios nuostatos</w:t>
      </w:r>
      <w:bookmarkEnd w:id="0"/>
    </w:p>
    <w:p w14:paraId="500D2773" w14:textId="7AC579FF" w:rsidR="009643BD" w:rsidRPr="0041102D" w:rsidRDefault="006F73C3" w:rsidP="00384EA5">
      <w:pPr>
        <w:pStyle w:val="Bodytext20"/>
        <w:numPr>
          <w:ilvl w:val="1"/>
          <w:numId w:val="1"/>
        </w:numPr>
        <w:shd w:val="clear" w:color="auto" w:fill="auto"/>
        <w:spacing w:before="0" w:after="0" w:line="288" w:lineRule="exact"/>
        <w:ind w:left="567" w:hanging="567"/>
        <w:jc w:val="both"/>
        <w:rPr>
          <w:color w:val="auto"/>
        </w:rPr>
      </w:pPr>
      <w:r w:rsidRPr="0041102D">
        <w:rPr>
          <w:color w:val="auto"/>
        </w:rPr>
        <w:t xml:space="preserve">Lietuvos automobilių sporto federacija </w:t>
      </w:r>
      <w:r w:rsidR="00EE1694" w:rsidRPr="0041102D">
        <w:rPr>
          <w:color w:val="auto"/>
        </w:rPr>
        <w:t>(toliau – LASF)</w:t>
      </w:r>
      <w:r w:rsidRPr="0041102D">
        <w:rPr>
          <w:color w:val="auto"/>
        </w:rPr>
        <w:t>, remdamasi savo įstatais, skelbia 20</w:t>
      </w:r>
      <w:r w:rsidR="005454C0" w:rsidRPr="0041102D">
        <w:rPr>
          <w:color w:val="auto"/>
        </w:rPr>
        <w:t>2</w:t>
      </w:r>
      <w:r w:rsidR="00FB58EE">
        <w:rPr>
          <w:color w:val="auto"/>
        </w:rPr>
        <w:t>2</w:t>
      </w:r>
      <w:r w:rsidRPr="0041102D">
        <w:rPr>
          <w:color w:val="auto"/>
        </w:rPr>
        <w:t xml:space="preserve"> metų </w:t>
      </w:r>
      <w:proofErr w:type="spellStart"/>
      <w:r w:rsidRPr="0041102D">
        <w:rPr>
          <w:color w:val="auto"/>
        </w:rPr>
        <w:t>daugiaetapį</w:t>
      </w:r>
      <w:proofErr w:type="spellEnd"/>
      <w:r w:rsidRPr="0041102D">
        <w:rPr>
          <w:color w:val="auto"/>
        </w:rPr>
        <w:t xml:space="preserve"> </w:t>
      </w:r>
      <w:r w:rsidR="00AA3CF9" w:rsidRPr="0041102D">
        <w:rPr>
          <w:color w:val="auto"/>
        </w:rPr>
        <w:t xml:space="preserve">C </w:t>
      </w:r>
      <w:r w:rsidRPr="0041102D">
        <w:rPr>
          <w:color w:val="auto"/>
        </w:rPr>
        <w:t xml:space="preserve">lygos Lietuvos Respublikos automobilių </w:t>
      </w:r>
      <w:proofErr w:type="spellStart"/>
      <w:r w:rsidR="00A12B3B">
        <w:rPr>
          <w:color w:val="auto"/>
        </w:rPr>
        <w:t>Street</w:t>
      </w:r>
      <w:proofErr w:type="spellEnd"/>
      <w:r w:rsidR="00A12B3B">
        <w:rPr>
          <w:color w:val="auto"/>
        </w:rPr>
        <w:t xml:space="preserve"> </w:t>
      </w:r>
      <w:proofErr w:type="spellStart"/>
      <w:r w:rsidR="00A12B3B">
        <w:rPr>
          <w:color w:val="auto"/>
        </w:rPr>
        <w:t>Race</w:t>
      </w:r>
      <w:proofErr w:type="spellEnd"/>
      <w:r w:rsidRPr="0041102D">
        <w:rPr>
          <w:color w:val="auto"/>
        </w:rPr>
        <w:t xml:space="preserve"> čempionatą. Čempionatas pravedamas vadovaujantis:</w:t>
      </w:r>
    </w:p>
    <w:p w14:paraId="23AF5440" w14:textId="0189B9A8" w:rsidR="009643BD" w:rsidRPr="0041102D" w:rsidRDefault="006F73C3" w:rsidP="00384EA5">
      <w:pPr>
        <w:pStyle w:val="Bodytext20"/>
        <w:numPr>
          <w:ilvl w:val="0"/>
          <w:numId w:val="2"/>
        </w:numPr>
        <w:shd w:val="clear" w:color="auto" w:fill="auto"/>
        <w:spacing w:before="0" w:after="0" w:line="288" w:lineRule="exact"/>
        <w:ind w:left="567" w:hanging="127"/>
        <w:jc w:val="both"/>
        <w:rPr>
          <w:color w:val="auto"/>
        </w:rPr>
      </w:pPr>
      <w:r w:rsidRPr="0041102D">
        <w:rPr>
          <w:color w:val="auto"/>
        </w:rPr>
        <w:t>FI</w:t>
      </w:r>
      <w:r w:rsidR="00EE1694" w:rsidRPr="0041102D">
        <w:rPr>
          <w:color w:val="auto"/>
        </w:rPr>
        <w:t>A Tarptautiniu sporto Kodeksu (</w:t>
      </w:r>
      <w:r w:rsidR="00E35D86" w:rsidRPr="0041102D">
        <w:rPr>
          <w:color w:val="auto"/>
        </w:rPr>
        <w:t xml:space="preserve">toliau </w:t>
      </w:r>
      <w:r w:rsidR="00EE1694" w:rsidRPr="0041102D">
        <w:rPr>
          <w:color w:val="auto"/>
        </w:rPr>
        <w:t>– TSK/)</w:t>
      </w:r>
      <w:r w:rsidR="00823DF4">
        <w:rPr>
          <w:color w:val="auto"/>
        </w:rPr>
        <w:t xml:space="preserve"> </w:t>
      </w:r>
      <w:r w:rsidRPr="0041102D">
        <w:rPr>
          <w:color w:val="auto"/>
        </w:rPr>
        <w:t>ir jo priedais;</w:t>
      </w:r>
    </w:p>
    <w:p w14:paraId="183FDD31" w14:textId="645F0D31" w:rsidR="009643BD" w:rsidRPr="0041102D" w:rsidRDefault="006F73C3" w:rsidP="00384EA5">
      <w:pPr>
        <w:pStyle w:val="Bodytext20"/>
        <w:numPr>
          <w:ilvl w:val="0"/>
          <w:numId w:val="2"/>
        </w:numPr>
        <w:shd w:val="clear" w:color="auto" w:fill="auto"/>
        <w:spacing w:before="0" w:after="0" w:line="288" w:lineRule="exact"/>
        <w:ind w:left="567" w:hanging="127"/>
        <w:jc w:val="both"/>
        <w:rPr>
          <w:color w:val="auto"/>
        </w:rPr>
      </w:pPr>
      <w:r w:rsidRPr="0041102D">
        <w:rPr>
          <w:color w:val="auto"/>
        </w:rPr>
        <w:t>Liet</w:t>
      </w:r>
      <w:r w:rsidR="00E35D86" w:rsidRPr="0041102D">
        <w:rPr>
          <w:color w:val="auto"/>
        </w:rPr>
        <w:t>u</w:t>
      </w:r>
      <w:r w:rsidR="00EE1694" w:rsidRPr="0041102D">
        <w:rPr>
          <w:color w:val="auto"/>
        </w:rPr>
        <w:t>vos automobilių sporto Kodeksu (</w:t>
      </w:r>
      <w:r w:rsidR="00E35D86" w:rsidRPr="0041102D">
        <w:rPr>
          <w:color w:val="auto"/>
        </w:rPr>
        <w:t xml:space="preserve">toliau </w:t>
      </w:r>
      <w:r w:rsidR="00EE1694" w:rsidRPr="0041102D">
        <w:rPr>
          <w:color w:val="auto"/>
        </w:rPr>
        <w:t>– LASK)</w:t>
      </w:r>
      <w:r w:rsidRPr="0041102D">
        <w:rPr>
          <w:color w:val="auto"/>
        </w:rPr>
        <w:t>;</w:t>
      </w:r>
    </w:p>
    <w:p w14:paraId="65154E48" w14:textId="77777777" w:rsidR="009643BD" w:rsidRPr="0041102D" w:rsidRDefault="006F73C3" w:rsidP="00384EA5">
      <w:pPr>
        <w:pStyle w:val="Bodytext20"/>
        <w:numPr>
          <w:ilvl w:val="0"/>
          <w:numId w:val="2"/>
        </w:numPr>
        <w:shd w:val="clear" w:color="auto" w:fill="auto"/>
        <w:spacing w:before="0" w:after="0" w:line="288" w:lineRule="exact"/>
        <w:ind w:left="567" w:hanging="141"/>
        <w:jc w:val="both"/>
        <w:rPr>
          <w:color w:val="auto"/>
        </w:rPr>
      </w:pPr>
      <w:r w:rsidRPr="0041102D">
        <w:rPr>
          <w:color w:val="auto"/>
        </w:rPr>
        <w:t>Lietuvos automobilių sporto varžybų organizavimo ir vykdymo taisyklėmis;</w:t>
      </w:r>
    </w:p>
    <w:p w14:paraId="7D6903CF" w14:textId="2B1D5B9D" w:rsidR="00AA3CF9" w:rsidRPr="0041102D" w:rsidRDefault="006F73C3" w:rsidP="00384EA5">
      <w:pPr>
        <w:pStyle w:val="Bodytext20"/>
        <w:numPr>
          <w:ilvl w:val="0"/>
          <w:numId w:val="4"/>
        </w:numPr>
        <w:shd w:val="clear" w:color="auto" w:fill="auto"/>
        <w:spacing w:before="0" w:after="0" w:line="288" w:lineRule="exact"/>
        <w:ind w:left="567" w:hanging="127"/>
        <w:jc w:val="both"/>
        <w:rPr>
          <w:color w:val="auto"/>
        </w:rPr>
      </w:pPr>
      <w:r w:rsidRPr="0041102D">
        <w:rPr>
          <w:color w:val="auto"/>
        </w:rPr>
        <w:t xml:space="preserve">Šiuo Lietuvos </w:t>
      </w:r>
      <w:r w:rsidR="00A652C9" w:rsidRPr="0041102D">
        <w:rPr>
          <w:color w:val="auto"/>
        </w:rPr>
        <w:t xml:space="preserve">automobilių </w:t>
      </w:r>
      <w:proofErr w:type="spellStart"/>
      <w:r w:rsidR="00A12B3B">
        <w:rPr>
          <w:color w:val="auto"/>
        </w:rPr>
        <w:t>Street</w:t>
      </w:r>
      <w:proofErr w:type="spellEnd"/>
      <w:r w:rsidR="00A12B3B">
        <w:rPr>
          <w:color w:val="auto"/>
        </w:rPr>
        <w:t xml:space="preserve"> </w:t>
      </w:r>
      <w:proofErr w:type="spellStart"/>
      <w:r w:rsidR="00A12B3B">
        <w:rPr>
          <w:color w:val="auto"/>
        </w:rPr>
        <w:t>Race</w:t>
      </w:r>
      <w:proofErr w:type="spellEnd"/>
      <w:r w:rsidR="00A652C9" w:rsidRPr="0041102D">
        <w:rPr>
          <w:color w:val="auto"/>
        </w:rPr>
        <w:t xml:space="preserve"> </w:t>
      </w:r>
      <w:r w:rsidR="00EE1694" w:rsidRPr="0041102D">
        <w:rPr>
          <w:color w:val="auto"/>
        </w:rPr>
        <w:t>čempionato (</w:t>
      </w:r>
      <w:r w:rsidRPr="0041102D">
        <w:rPr>
          <w:color w:val="auto"/>
        </w:rPr>
        <w:t>toliau</w:t>
      </w:r>
      <w:r w:rsidR="00EE1694" w:rsidRPr="0041102D">
        <w:rPr>
          <w:color w:val="auto"/>
        </w:rPr>
        <w:t xml:space="preserve"> – </w:t>
      </w:r>
      <w:r w:rsidR="000F721F" w:rsidRPr="0041102D">
        <w:rPr>
          <w:color w:val="auto"/>
        </w:rPr>
        <w:t>S</w:t>
      </w:r>
      <w:r w:rsidR="007F70BC">
        <w:rPr>
          <w:color w:val="auto"/>
        </w:rPr>
        <w:t>R</w:t>
      </w:r>
      <w:r w:rsidR="00EE1694" w:rsidRPr="0041102D">
        <w:rPr>
          <w:color w:val="auto"/>
        </w:rPr>
        <w:t>Č)</w:t>
      </w:r>
      <w:r w:rsidRPr="0041102D">
        <w:rPr>
          <w:color w:val="auto"/>
        </w:rPr>
        <w:t xml:space="preserve"> reglamentu ir taisyklėmis bei </w:t>
      </w:r>
      <w:r w:rsidR="00E35D86" w:rsidRPr="0041102D">
        <w:rPr>
          <w:color w:val="auto"/>
        </w:rPr>
        <w:t>202</w:t>
      </w:r>
      <w:r w:rsidR="00267CE0">
        <w:rPr>
          <w:color w:val="auto"/>
        </w:rPr>
        <w:t>2</w:t>
      </w:r>
      <w:r w:rsidR="006E2D19" w:rsidRPr="0041102D">
        <w:rPr>
          <w:color w:val="auto"/>
        </w:rPr>
        <w:t xml:space="preserve"> m.</w:t>
      </w:r>
      <w:r w:rsidR="00EE1694" w:rsidRPr="0041102D">
        <w:rPr>
          <w:color w:val="auto"/>
        </w:rPr>
        <w:t xml:space="preserve"> </w:t>
      </w:r>
      <w:r w:rsidR="00AA3CF9" w:rsidRPr="0041102D">
        <w:rPr>
          <w:color w:val="auto"/>
        </w:rPr>
        <w:t>Nacionaliniais techniniais reikalavimais (Tec</w:t>
      </w:r>
      <w:r w:rsidR="00135FEE" w:rsidRPr="0041102D">
        <w:rPr>
          <w:color w:val="auto"/>
        </w:rPr>
        <w:t>h</w:t>
      </w:r>
      <w:r w:rsidR="00AA3CF9" w:rsidRPr="0041102D">
        <w:rPr>
          <w:color w:val="auto"/>
        </w:rPr>
        <w:t>niniais reglamentais) „SGC“ grupės ir „OC“ klasės automobiliams.</w:t>
      </w:r>
    </w:p>
    <w:p w14:paraId="40C40C5E" w14:textId="2F1C1E0D" w:rsidR="009643BD" w:rsidRPr="0041102D" w:rsidRDefault="006F73C3" w:rsidP="00384EA5">
      <w:pPr>
        <w:pStyle w:val="Bodytext20"/>
        <w:numPr>
          <w:ilvl w:val="1"/>
          <w:numId w:val="1"/>
        </w:numPr>
        <w:shd w:val="clear" w:color="auto" w:fill="auto"/>
        <w:spacing w:before="0" w:after="218" w:line="288" w:lineRule="exact"/>
        <w:ind w:left="440" w:hanging="440"/>
        <w:jc w:val="both"/>
        <w:rPr>
          <w:color w:val="auto"/>
        </w:rPr>
      </w:pPr>
      <w:r w:rsidRPr="0041102D">
        <w:rPr>
          <w:color w:val="auto"/>
        </w:rPr>
        <w:t xml:space="preserve">LASF Kitų sporto šakų komitetas, neviršydamas savo kompetencijos ribų, administruoja Lietuvos automobilių </w:t>
      </w:r>
      <w:proofErr w:type="spellStart"/>
      <w:r w:rsidR="00A12B3B">
        <w:rPr>
          <w:color w:val="auto"/>
        </w:rPr>
        <w:t>Street</w:t>
      </w:r>
      <w:proofErr w:type="spellEnd"/>
      <w:r w:rsidR="00A12B3B">
        <w:rPr>
          <w:color w:val="auto"/>
        </w:rPr>
        <w:t xml:space="preserve"> </w:t>
      </w:r>
      <w:proofErr w:type="spellStart"/>
      <w:r w:rsidR="00A12B3B">
        <w:rPr>
          <w:color w:val="auto"/>
        </w:rPr>
        <w:t>Race</w:t>
      </w:r>
      <w:proofErr w:type="spellEnd"/>
      <w:r w:rsidR="00A652C9" w:rsidRPr="0041102D">
        <w:rPr>
          <w:color w:val="auto"/>
        </w:rPr>
        <w:t xml:space="preserve"> </w:t>
      </w:r>
      <w:r w:rsidRPr="0041102D">
        <w:rPr>
          <w:color w:val="auto"/>
        </w:rPr>
        <w:t>čempionatą ir priima, papildo, keičia bei aiškina Varžybų vykdymą reglamentuojančius dokumentus.</w:t>
      </w:r>
      <w:r w:rsidR="000F721F" w:rsidRPr="0041102D">
        <w:rPr>
          <w:color w:val="auto"/>
        </w:rPr>
        <w:t xml:space="preserve"> </w:t>
      </w:r>
    </w:p>
    <w:p w14:paraId="3C1B48D7" w14:textId="77777777" w:rsidR="009643BD" w:rsidRPr="0041102D" w:rsidRDefault="006F73C3" w:rsidP="00384EA5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927"/>
        </w:tabs>
        <w:spacing w:after="191" w:line="240" w:lineRule="exact"/>
        <w:ind w:left="440"/>
        <w:jc w:val="both"/>
        <w:rPr>
          <w:color w:val="auto"/>
        </w:rPr>
      </w:pPr>
      <w:bookmarkStart w:id="1" w:name="bookmark2"/>
      <w:r w:rsidRPr="0041102D">
        <w:rPr>
          <w:color w:val="auto"/>
        </w:rPr>
        <w:t>Čempionato etapų vietos, datos, organizatoriai</w:t>
      </w:r>
      <w:bookmarkEnd w:id="1"/>
    </w:p>
    <w:p w14:paraId="7DC64003" w14:textId="411E45D7" w:rsidR="009643BD" w:rsidRPr="0041102D" w:rsidRDefault="006F73C3" w:rsidP="00384EA5">
      <w:pPr>
        <w:pStyle w:val="Bodytext20"/>
        <w:numPr>
          <w:ilvl w:val="1"/>
          <w:numId w:val="1"/>
        </w:numPr>
        <w:shd w:val="clear" w:color="auto" w:fill="auto"/>
        <w:spacing w:before="0" w:after="180" w:line="293" w:lineRule="exact"/>
        <w:ind w:left="426" w:hanging="426"/>
        <w:jc w:val="both"/>
        <w:rPr>
          <w:color w:val="auto"/>
        </w:rPr>
      </w:pPr>
      <w:r w:rsidRPr="0041102D">
        <w:rPr>
          <w:color w:val="auto"/>
        </w:rPr>
        <w:t>20</w:t>
      </w:r>
      <w:r w:rsidR="007368CB" w:rsidRPr="0041102D">
        <w:rPr>
          <w:color w:val="auto"/>
        </w:rPr>
        <w:t>2</w:t>
      </w:r>
      <w:r w:rsidR="00267CE0">
        <w:rPr>
          <w:color w:val="auto"/>
        </w:rPr>
        <w:t>2</w:t>
      </w:r>
      <w:r w:rsidRPr="0041102D">
        <w:rPr>
          <w:color w:val="auto"/>
        </w:rPr>
        <w:t xml:space="preserve"> m. Lietuvos </w:t>
      </w:r>
      <w:r w:rsidR="00294081" w:rsidRPr="0041102D">
        <w:rPr>
          <w:color w:val="auto"/>
        </w:rPr>
        <w:t xml:space="preserve">automobilių </w:t>
      </w:r>
      <w:proofErr w:type="spellStart"/>
      <w:r w:rsidR="00A12B3B">
        <w:rPr>
          <w:color w:val="auto"/>
        </w:rPr>
        <w:t>Street</w:t>
      </w:r>
      <w:proofErr w:type="spellEnd"/>
      <w:r w:rsidR="00A12B3B">
        <w:rPr>
          <w:color w:val="auto"/>
        </w:rPr>
        <w:t xml:space="preserve"> </w:t>
      </w:r>
      <w:proofErr w:type="spellStart"/>
      <w:r w:rsidR="00A12B3B">
        <w:rPr>
          <w:color w:val="auto"/>
        </w:rPr>
        <w:t>Race</w:t>
      </w:r>
      <w:proofErr w:type="spellEnd"/>
      <w:r w:rsidR="000F721F" w:rsidRPr="0041102D">
        <w:rPr>
          <w:color w:val="auto"/>
        </w:rPr>
        <w:t xml:space="preserve"> </w:t>
      </w:r>
      <w:r w:rsidRPr="0041102D">
        <w:rPr>
          <w:color w:val="auto"/>
        </w:rPr>
        <w:t xml:space="preserve">čempionatas, </w:t>
      </w:r>
      <w:r w:rsidR="000F721F" w:rsidRPr="0041102D">
        <w:rPr>
          <w:color w:val="auto"/>
        </w:rPr>
        <w:t xml:space="preserve"> </w:t>
      </w:r>
      <w:r w:rsidR="006C141D" w:rsidRPr="0041102D">
        <w:rPr>
          <w:color w:val="auto"/>
        </w:rPr>
        <w:t>C</w:t>
      </w:r>
      <w:r w:rsidRPr="0041102D">
        <w:rPr>
          <w:color w:val="auto"/>
        </w:rPr>
        <w:t xml:space="preserve"> lygos varžybos, susideda iš etapų, įtrauktų į LASF sporto varžybų ir renginių kalendorių. Čempionatas laikomas įvykusiu, jei įvyko ne mažiau kaip 4 etapai. Etapas klasėje laikomas įvykusiu, jei startavo ne mažiau kaip 4 dalyviai.</w:t>
      </w:r>
    </w:p>
    <w:p w14:paraId="3992A01C" w14:textId="77777777" w:rsidR="009643BD" w:rsidRPr="003A32D3" w:rsidRDefault="006F73C3" w:rsidP="00384EA5">
      <w:pPr>
        <w:pStyle w:val="Bodytext20"/>
        <w:shd w:val="clear" w:color="auto" w:fill="auto"/>
        <w:spacing w:before="0" w:after="222" w:line="293" w:lineRule="exact"/>
        <w:ind w:left="426" w:firstLine="0"/>
        <w:jc w:val="both"/>
        <w:rPr>
          <w:color w:val="0070C0"/>
        </w:rPr>
      </w:pPr>
      <w:r w:rsidRPr="003A32D3">
        <w:rPr>
          <w:color w:val="0070C0"/>
        </w:rPr>
        <w:t>Tikslus Varžybų pavadinimas, vykdymo vieta ir organizatorius skelbiam</w:t>
      </w:r>
      <w:r w:rsidR="00AA3CF9" w:rsidRPr="003A32D3">
        <w:rPr>
          <w:color w:val="0070C0"/>
        </w:rPr>
        <w:t xml:space="preserve">i LASF internetiniame puslapyje </w:t>
      </w:r>
      <w:hyperlink r:id="rId10" w:history="1">
        <w:r w:rsidRPr="003A32D3">
          <w:rPr>
            <w:rStyle w:val="Hipersaitas"/>
            <w:color w:val="0070C0"/>
          </w:rPr>
          <w:t>www.lasf.lt</w:t>
        </w:r>
      </w:hyperlink>
      <w:r w:rsidRPr="003A32D3">
        <w:rPr>
          <w:color w:val="0070C0"/>
          <w:lang w:eastAsia="en-US" w:bidi="en-US"/>
        </w:rPr>
        <w:t xml:space="preserve"> </w:t>
      </w:r>
      <w:r w:rsidRPr="003A32D3">
        <w:rPr>
          <w:color w:val="0070C0"/>
        </w:rPr>
        <w:t>. LASF pasilieka sau teisę keisti kalendorių.</w:t>
      </w:r>
    </w:p>
    <w:p w14:paraId="4915371A" w14:textId="779C3DFE" w:rsidR="009643BD" w:rsidRPr="00EC2C22" w:rsidRDefault="006F73C3" w:rsidP="002647C9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center" w:pos="993"/>
        </w:tabs>
        <w:spacing w:after="206" w:line="240" w:lineRule="exact"/>
        <w:ind w:firstLine="426"/>
        <w:jc w:val="both"/>
        <w:rPr>
          <w:color w:val="auto"/>
        </w:rPr>
      </w:pPr>
      <w:bookmarkStart w:id="2" w:name="bookmark3"/>
      <w:r w:rsidRPr="00EC2C22">
        <w:rPr>
          <w:color w:val="auto"/>
        </w:rPr>
        <w:t xml:space="preserve">Dalyviai. Dalyvavimas </w:t>
      </w:r>
      <w:bookmarkEnd w:id="2"/>
      <w:proofErr w:type="spellStart"/>
      <w:r w:rsidR="00E35D86" w:rsidRPr="00EC2C22">
        <w:rPr>
          <w:color w:val="auto"/>
        </w:rPr>
        <w:t>S</w:t>
      </w:r>
      <w:r w:rsidR="007F70BC">
        <w:rPr>
          <w:color w:val="auto"/>
        </w:rPr>
        <w:t>treet</w:t>
      </w:r>
      <w:proofErr w:type="spellEnd"/>
      <w:r w:rsidR="007F70BC">
        <w:rPr>
          <w:color w:val="auto"/>
        </w:rPr>
        <w:t xml:space="preserve"> </w:t>
      </w:r>
      <w:proofErr w:type="spellStart"/>
      <w:r w:rsidR="007F70BC">
        <w:rPr>
          <w:color w:val="auto"/>
        </w:rPr>
        <w:t>Race</w:t>
      </w:r>
      <w:proofErr w:type="spellEnd"/>
      <w:r w:rsidR="007F70BC">
        <w:rPr>
          <w:color w:val="auto"/>
        </w:rPr>
        <w:t xml:space="preserve"> </w:t>
      </w:r>
      <w:r w:rsidR="00E35D86" w:rsidRPr="00EC2C22">
        <w:rPr>
          <w:color w:val="auto"/>
        </w:rPr>
        <w:t>Č</w:t>
      </w:r>
      <w:r w:rsidR="007F70BC">
        <w:rPr>
          <w:color w:val="auto"/>
        </w:rPr>
        <w:t>empionate</w:t>
      </w:r>
    </w:p>
    <w:p w14:paraId="1DD7411E" w14:textId="54B15835" w:rsidR="00412B51" w:rsidRPr="00F96735" w:rsidRDefault="006F73C3" w:rsidP="00384EA5">
      <w:pPr>
        <w:pStyle w:val="Bodytext20"/>
        <w:numPr>
          <w:ilvl w:val="1"/>
          <w:numId w:val="1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EE1694">
        <w:rPr>
          <w:color w:val="auto"/>
        </w:rPr>
        <w:t xml:space="preserve">Dalyvauti čempionate gali visi sportininkai, turintys galiojančias LASF ar kitos šalies ASF išduotas D, DJ, E, M kategorijos metines vairuotojo licencijas. </w:t>
      </w:r>
      <w:r w:rsidRPr="00EE1694">
        <w:rPr>
          <w:color w:val="000000" w:themeColor="text1"/>
        </w:rPr>
        <w:t xml:space="preserve">Taip pat, </w:t>
      </w:r>
      <w:r w:rsidR="00384EA5" w:rsidRPr="00EE1694">
        <w:rPr>
          <w:color w:val="000000" w:themeColor="text1"/>
        </w:rPr>
        <w:t xml:space="preserve">registracijos į </w:t>
      </w:r>
      <w:r w:rsidRPr="00EE1694">
        <w:rPr>
          <w:color w:val="000000" w:themeColor="text1"/>
        </w:rPr>
        <w:t>var</w:t>
      </w:r>
      <w:r w:rsidR="00384EA5" w:rsidRPr="00EE1694">
        <w:rPr>
          <w:color w:val="000000" w:themeColor="text1"/>
        </w:rPr>
        <w:t>žybas metu išduotą</w:t>
      </w:r>
      <w:r w:rsidRPr="00EE1694">
        <w:rPr>
          <w:color w:val="000000" w:themeColor="text1"/>
        </w:rPr>
        <w:t xml:space="preserve"> vienkartinę M kategorijos licenciją, galiojančią tik varžybų dieną, tačiau ne daugiau kaip </w:t>
      </w:r>
      <w:r w:rsidR="0002021A" w:rsidRPr="00F96735">
        <w:rPr>
          <w:color w:val="auto"/>
        </w:rPr>
        <w:t xml:space="preserve">trims </w:t>
      </w:r>
      <w:r w:rsidRPr="00F96735">
        <w:rPr>
          <w:color w:val="auto"/>
        </w:rPr>
        <w:t>pirmiems čempionato etapams.</w:t>
      </w:r>
    </w:p>
    <w:p w14:paraId="6C6FED01" w14:textId="209D4626" w:rsidR="00412B51" w:rsidRPr="00F96735" w:rsidRDefault="00412B51" w:rsidP="00EE1694">
      <w:pPr>
        <w:pStyle w:val="Bodytext20"/>
        <w:numPr>
          <w:ilvl w:val="1"/>
          <w:numId w:val="1"/>
        </w:numPr>
        <w:shd w:val="clear" w:color="auto" w:fill="auto"/>
        <w:spacing w:before="0" w:after="0" w:line="274" w:lineRule="exact"/>
        <w:ind w:left="426" w:hanging="426"/>
        <w:jc w:val="both"/>
        <w:rPr>
          <w:color w:val="auto"/>
          <w:lang w:eastAsia="en-GB" w:bidi="ar-SA"/>
        </w:rPr>
      </w:pPr>
      <w:r w:rsidRPr="00F96735">
        <w:rPr>
          <w:color w:val="auto"/>
          <w:lang w:eastAsia="en-GB" w:bidi="ar-SA"/>
        </w:rPr>
        <w:t>Pirm</w:t>
      </w:r>
      <w:r w:rsidR="00D16B56" w:rsidRPr="00F96735">
        <w:rPr>
          <w:color w:val="auto"/>
          <w:lang w:eastAsia="en-GB" w:bidi="ar-SA"/>
        </w:rPr>
        <w:t>u</w:t>
      </w:r>
      <w:r w:rsidRPr="00F96735">
        <w:rPr>
          <w:color w:val="auto"/>
          <w:lang w:eastAsia="en-GB" w:bidi="ar-SA"/>
        </w:rPr>
        <w:t xml:space="preserve">ose </w:t>
      </w:r>
      <w:r w:rsidR="002647C9" w:rsidRPr="00F96735">
        <w:rPr>
          <w:color w:val="auto"/>
          <w:lang w:eastAsia="en-GB" w:bidi="ar-SA"/>
        </w:rPr>
        <w:t xml:space="preserve">trijuose </w:t>
      </w:r>
      <w:proofErr w:type="spellStart"/>
      <w:r w:rsidR="00A12B3B">
        <w:rPr>
          <w:color w:val="auto"/>
        </w:rPr>
        <w:t>Street</w:t>
      </w:r>
      <w:proofErr w:type="spellEnd"/>
      <w:r w:rsidR="00A12B3B">
        <w:rPr>
          <w:color w:val="auto"/>
        </w:rPr>
        <w:t xml:space="preserve"> </w:t>
      </w:r>
      <w:proofErr w:type="spellStart"/>
      <w:r w:rsidR="00A12B3B">
        <w:rPr>
          <w:color w:val="auto"/>
        </w:rPr>
        <w:t>Race</w:t>
      </w:r>
      <w:proofErr w:type="spellEnd"/>
      <w:r w:rsidRPr="00F96735">
        <w:rPr>
          <w:color w:val="auto"/>
          <w:lang w:eastAsia="en-GB" w:bidi="ar-SA"/>
        </w:rPr>
        <w:t xml:space="preserve"> čempionato etapuose, Čempionato taškai skaičiuojami visiems etapuose dalyvaujantiems dalyviams nepriklausomai nuo turimos licencijos</w:t>
      </w:r>
      <w:r w:rsidR="0098652F" w:rsidRPr="00F96735">
        <w:rPr>
          <w:color w:val="auto"/>
          <w:lang w:eastAsia="en-GB" w:bidi="ar-SA"/>
        </w:rPr>
        <w:t xml:space="preserve"> </w:t>
      </w:r>
      <w:r w:rsidR="002D31F6" w:rsidRPr="00F96735">
        <w:rPr>
          <w:color w:val="auto"/>
          <w:lang w:eastAsia="en-GB" w:bidi="ar-SA"/>
        </w:rPr>
        <w:t xml:space="preserve">tipo ir </w:t>
      </w:r>
      <w:r w:rsidR="0098652F" w:rsidRPr="00F96735">
        <w:rPr>
          <w:color w:val="auto"/>
          <w:lang w:eastAsia="en-GB" w:bidi="ar-SA"/>
        </w:rPr>
        <w:t>kategorijos</w:t>
      </w:r>
      <w:r w:rsidRPr="00F96735">
        <w:rPr>
          <w:color w:val="auto"/>
          <w:lang w:eastAsia="en-GB" w:bidi="ar-SA"/>
        </w:rPr>
        <w:t xml:space="preserve">. </w:t>
      </w:r>
    </w:p>
    <w:p w14:paraId="2B287DD9" w14:textId="4396EE82" w:rsidR="00DF77B2" w:rsidRPr="00F96735" w:rsidRDefault="00412B51" w:rsidP="00EE1694">
      <w:pPr>
        <w:pStyle w:val="Bodytext20"/>
        <w:numPr>
          <w:ilvl w:val="1"/>
          <w:numId w:val="1"/>
        </w:numPr>
        <w:spacing w:line="274" w:lineRule="exact"/>
        <w:ind w:left="426" w:hanging="426"/>
        <w:jc w:val="both"/>
        <w:rPr>
          <w:color w:val="auto"/>
          <w:lang w:eastAsia="en-GB" w:bidi="ar-SA"/>
        </w:rPr>
      </w:pPr>
      <w:r w:rsidRPr="00F96735">
        <w:rPr>
          <w:color w:val="auto"/>
          <w:lang w:eastAsia="en-GB" w:bidi="ar-SA"/>
        </w:rPr>
        <w:t xml:space="preserve">Po pirmų </w:t>
      </w:r>
      <w:r w:rsidR="00EE1694" w:rsidRPr="00F96735">
        <w:rPr>
          <w:color w:val="auto"/>
          <w:lang w:eastAsia="en-GB" w:bidi="ar-SA"/>
        </w:rPr>
        <w:t>trijų</w:t>
      </w:r>
      <w:r w:rsidRPr="00F96735">
        <w:rPr>
          <w:color w:val="auto"/>
          <w:lang w:eastAsia="en-GB" w:bidi="ar-SA"/>
        </w:rPr>
        <w:t xml:space="preserve"> etapų</w:t>
      </w:r>
      <w:r w:rsidR="002D31F6" w:rsidRPr="00F96735">
        <w:rPr>
          <w:color w:val="auto"/>
          <w:lang w:eastAsia="en-GB" w:bidi="ar-SA"/>
        </w:rPr>
        <w:t xml:space="preserve"> arba anksčiau</w:t>
      </w:r>
      <w:r w:rsidR="0098652F" w:rsidRPr="00F96735">
        <w:rPr>
          <w:color w:val="auto"/>
          <w:lang w:eastAsia="en-GB" w:bidi="ar-SA"/>
        </w:rPr>
        <w:t>, norintys toliau dalyvauti</w:t>
      </w:r>
      <w:r w:rsidR="00FD63DC" w:rsidRPr="00F96735">
        <w:rPr>
          <w:color w:val="auto"/>
          <w:lang w:eastAsia="en-GB" w:bidi="ar-SA"/>
        </w:rPr>
        <w:t xml:space="preserve"> </w:t>
      </w:r>
      <w:r w:rsidR="0098652F" w:rsidRPr="00F96735">
        <w:rPr>
          <w:color w:val="auto"/>
          <w:lang w:eastAsia="en-GB" w:bidi="ar-SA"/>
        </w:rPr>
        <w:t>Čempionate</w:t>
      </w:r>
      <w:r w:rsidRPr="00F96735">
        <w:rPr>
          <w:color w:val="auto"/>
          <w:lang w:eastAsia="en-GB" w:bidi="ar-SA"/>
        </w:rPr>
        <w:t xml:space="preserve"> ir </w:t>
      </w:r>
      <w:r w:rsidR="0098652F" w:rsidRPr="00F96735">
        <w:rPr>
          <w:color w:val="auto"/>
          <w:lang w:eastAsia="en-GB" w:bidi="ar-SA"/>
        </w:rPr>
        <w:t>gauti čempionato taškus turi</w:t>
      </w:r>
      <w:r w:rsidR="00DF77B2" w:rsidRPr="00F96735">
        <w:rPr>
          <w:color w:val="auto"/>
          <w:lang w:eastAsia="en-GB" w:bidi="ar-SA"/>
        </w:rPr>
        <w:t>:</w:t>
      </w:r>
    </w:p>
    <w:p w14:paraId="4DE7F5B9" w14:textId="593A4E70" w:rsidR="00FA5B1E" w:rsidRPr="00F96735" w:rsidRDefault="00DF77B2" w:rsidP="00EE1694">
      <w:pPr>
        <w:pStyle w:val="Bodytext20"/>
        <w:spacing w:line="274" w:lineRule="exact"/>
        <w:ind w:left="426" w:firstLine="0"/>
        <w:jc w:val="both"/>
        <w:rPr>
          <w:color w:val="auto"/>
          <w:lang w:eastAsia="en-GB" w:bidi="ar-SA"/>
        </w:rPr>
      </w:pPr>
      <w:r w:rsidRPr="00F96735">
        <w:rPr>
          <w:color w:val="auto"/>
          <w:lang w:eastAsia="en-GB" w:bidi="ar-SA"/>
        </w:rPr>
        <w:t xml:space="preserve">3.3.1. </w:t>
      </w:r>
      <w:r w:rsidR="00FA5B1E" w:rsidRPr="00F96735">
        <w:rPr>
          <w:color w:val="auto"/>
          <w:lang w:eastAsia="en-GB" w:bidi="ar-SA"/>
        </w:rPr>
        <w:t xml:space="preserve">Turėti </w:t>
      </w:r>
      <w:r w:rsidR="00D41BA6" w:rsidRPr="00F96735">
        <w:rPr>
          <w:color w:val="auto"/>
        </w:rPr>
        <w:t>galiojanči</w:t>
      </w:r>
      <w:r w:rsidR="00360547" w:rsidRPr="00F96735">
        <w:rPr>
          <w:color w:val="auto"/>
        </w:rPr>
        <w:t>ą</w:t>
      </w:r>
      <w:r w:rsidR="007835E8" w:rsidRPr="00F96735">
        <w:rPr>
          <w:color w:val="auto"/>
        </w:rPr>
        <w:t xml:space="preserve"> L</w:t>
      </w:r>
      <w:r w:rsidR="00360547" w:rsidRPr="00F96735">
        <w:rPr>
          <w:color w:val="auto"/>
        </w:rPr>
        <w:t>ASF ar kitos šalies ASF išduotą</w:t>
      </w:r>
      <w:r w:rsidR="00D41BA6" w:rsidRPr="00F96735">
        <w:rPr>
          <w:color w:val="auto"/>
        </w:rPr>
        <w:t xml:space="preserve"> D, DJ, E, M kategorijos metinę vairuotojo licenciją</w:t>
      </w:r>
      <w:r w:rsidR="007835E8" w:rsidRPr="00F96735">
        <w:rPr>
          <w:color w:val="auto"/>
        </w:rPr>
        <w:t>.</w:t>
      </w:r>
    </w:p>
    <w:p w14:paraId="4E23049E" w14:textId="1C61BEF9" w:rsidR="00A652C9" w:rsidRPr="002A3115" w:rsidRDefault="00FA5B1E" w:rsidP="00A652C9">
      <w:pPr>
        <w:pStyle w:val="Bodytext20"/>
        <w:spacing w:line="274" w:lineRule="exact"/>
        <w:ind w:left="426" w:firstLine="0"/>
        <w:jc w:val="both"/>
        <w:rPr>
          <w:color w:val="auto"/>
          <w:lang w:eastAsia="en-GB" w:bidi="ar-SA"/>
        </w:rPr>
      </w:pPr>
      <w:r w:rsidRPr="002A3115">
        <w:rPr>
          <w:color w:val="auto"/>
          <w:lang w:eastAsia="en-GB" w:bidi="ar-SA"/>
        </w:rPr>
        <w:t xml:space="preserve">3.3.2. </w:t>
      </w:r>
      <w:r w:rsidR="002D31F6" w:rsidRPr="002A3115">
        <w:rPr>
          <w:color w:val="auto"/>
          <w:lang w:eastAsia="en-GB" w:bidi="ar-SA"/>
        </w:rPr>
        <w:t>LASF p</w:t>
      </w:r>
      <w:r w:rsidR="0098652F" w:rsidRPr="002A3115">
        <w:rPr>
          <w:color w:val="auto"/>
          <w:lang w:eastAsia="en-GB" w:bidi="ar-SA"/>
        </w:rPr>
        <w:t>ateikti „Čempionato dalyvio paraišką“</w:t>
      </w:r>
      <w:r w:rsidR="002D31F6" w:rsidRPr="002A3115">
        <w:rPr>
          <w:color w:val="auto"/>
          <w:lang w:eastAsia="en-GB" w:bidi="ar-SA"/>
        </w:rPr>
        <w:t xml:space="preserve"> </w:t>
      </w:r>
      <w:r w:rsidR="0041102D" w:rsidRPr="002A3115">
        <w:rPr>
          <w:color w:val="auto"/>
          <w:lang w:eastAsia="en-GB" w:bidi="ar-SA"/>
        </w:rPr>
        <w:t xml:space="preserve">(Priedas Nr. 1) </w:t>
      </w:r>
      <w:r w:rsidR="00412B51" w:rsidRPr="002A3115">
        <w:rPr>
          <w:color w:val="auto"/>
          <w:lang w:eastAsia="en-GB" w:bidi="ar-SA"/>
        </w:rPr>
        <w:t xml:space="preserve">ir </w:t>
      </w:r>
      <w:r w:rsidR="00DF77B2" w:rsidRPr="002A3115">
        <w:rPr>
          <w:color w:val="auto"/>
          <w:lang w:eastAsia="en-GB" w:bidi="ar-SA"/>
        </w:rPr>
        <w:t>pilnai sumokėti</w:t>
      </w:r>
      <w:r w:rsidR="00A652C9" w:rsidRPr="002A3115">
        <w:rPr>
          <w:color w:val="auto"/>
          <w:lang w:eastAsia="en-GB" w:bidi="ar-SA"/>
        </w:rPr>
        <w:t xml:space="preserve"> S</w:t>
      </w:r>
      <w:r w:rsidR="007F70BC">
        <w:rPr>
          <w:color w:val="auto"/>
          <w:lang w:eastAsia="en-GB" w:bidi="ar-SA"/>
        </w:rPr>
        <w:t>R</w:t>
      </w:r>
      <w:r w:rsidR="00412B51" w:rsidRPr="002A3115">
        <w:rPr>
          <w:color w:val="auto"/>
          <w:lang w:eastAsia="en-GB" w:bidi="ar-SA"/>
        </w:rPr>
        <w:t>Č dalyvio mokest</w:t>
      </w:r>
      <w:r w:rsidR="002D31F6" w:rsidRPr="002A3115">
        <w:rPr>
          <w:color w:val="auto"/>
          <w:lang w:eastAsia="en-GB" w:bidi="ar-SA"/>
        </w:rPr>
        <w:t>į</w:t>
      </w:r>
      <w:r w:rsidR="00412B51" w:rsidRPr="002A3115">
        <w:rPr>
          <w:color w:val="auto"/>
          <w:lang w:eastAsia="en-GB" w:bidi="ar-SA"/>
        </w:rPr>
        <w:t xml:space="preserve"> (10 €)</w:t>
      </w:r>
      <w:r w:rsidR="00A652C9" w:rsidRPr="002A3115">
        <w:rPr>
          <w:color w:val="auto"/>
          <w:lang w:eastAsia="en-GB" w:bidi="ar-SA"/>
        </w:rPr>
        <w:t xml:space="preserve"> ne vėliau kaip iki ketvirto S</w:t>
      </w:r>
      <w:r w:rsidR="007F70BC">
        <w:rPr>
          <w:color w:val="auto"/>
          <w:lang w:eastAsia="en-GB" w:bidi="ar-SA"/>
        </w:rPr>
        <w:t>R</w:t>
      </w:r>
      <w:r w:rsidR="004E2EDD" w:rsidRPr="002A3115">
        <w:rPr>
          <w:color w:val="auto"/>
          <w:lang w:eastAsia="en-GB" w:bidi="ar-SA"/>
        </w:rPr>
        <w:t>Č etapo</w:t>
      </w:r>
      <w:r w:rsidR="002647C9" w:rsidRPr="002A3115">
        <w:rPr>
          <w:color w:val="auto"/>
          <w:lang w:eastAsia="en-GB" w:bidi="ar-SA"/>
        </w:rPr>
        <w:t xml:space="preserve"> pradžios</w:t>
      </w:r>
      <w:r w:rsidR="00412B51" w:rsidRPr="002A3115">
        <w:rPr>
          <w:color w:val="auto"/>
          <w:lang w:eastAsia="en-GB" w:bidi="ar-SA"/>
        </w:rPr>
        <w:t xml:space="preserve">. </w:t>
      </w:r>
      <w:r w:rsidR="00F17762" w:rsidRPr="002A3115">
        <w:rPr>
          <w:color w:val="auto"/>
          <w:lang w:eastAsia="en-GB" w:bidi="ar-SA"/>
        </w:rPr>
        <w:t xml:space="preserve">Čempionato dalyviu galima tapti likus ne </w:t>
      </w:r>
      <w:r w:rsidR="007835E8" w:rsidRPr="002A3115">
        <w:rPr>
          <w:color w:val="auto"/>
          <w:lang w:eastAsia="en-GB" w:bidi="ar-SA"/>
        </w:rPr>
        <w:t>vėliau kaip po pirmų trijų</w:t>
      </w:r>
      <w:r w:rsidR="00A652C9" w:rsidRPr="002A3115">
        <w:rPr>
          <w:color w:val="auto"/>
          <w:lang w:eastAsia="en-GB" w:bidi="ar-SA"/>
        </w:rPr>
        <w:t xml:space="preserve"> S</w:t>
      </w:r>
      <w:r w:rsidR="007F70BC">
        <w:rPr>
          <w:color w:val="auto"/>
          <w:lang w:eastAsia="en-GB" w:bidi="ar-SA"/>
        </w:rPr>
        <w:t>R</w:t>
      </w:r>
      <w:r w:rsidR="002D31F6" w:rsidRPr="002A3115">
        <w:rPr>
          <w:color w:val="auto"/>
          <w:lang w:eastAsia="en-GB" w:bidi="ar-SA"/>
        </w:rPr>
        <w:t xml:space="preserve">Č etapų. </w:t>
      </w:r>
      <w:r w:rsidR="00A12AAA" w:rsidRPr="00A12AAA">
        <w:rPr>
          <w:color w:val="FF0000"/>
          <w:lang w:eastAsia="en-GB" w:bidi="ar-SA"/>
        </w:rPr>
        <w:t xml:space="preserve">Laiku tapus </w:t>
      </w:r>
      <w:proofErr w:type="spellStart"/>
      <w:r w:rsidR="00A12B3B" w:rsidRPr="00A12B3B">
        <w:rPr>
          <w:color w:val="FF0000"/>
        </w:rPr>
        <w:t>Street</w:t>
      </w:r>
      <w:proofErr w:type="spellEnd"/>
      <w:r w:rsidR="00A12B3B" w:rsidRPr="00A12B3B">
        <w:rPr>
          <w:color w:val="FF0000"/>
        </w:rPr>
        <w:t xml:space="preserve"> </w:t>
      </w:r>
      <w:proofErr w:type="spellStart"/>
      <w:r w:rsidR="00A12B3B" w:rsidRPr="00A12B3B">
        <w:rPr>
          <w:color w:val="FF0000"/>
        </w:rPr>
        <w:t>Race</w:t>
      </w:r>
      <w:proofErr w:type="spellEnd"/>
      <w:r w:rsidR="00A12B3B" w:rsidRPr="00A12B3B">
        <w:rPr>
          <w:color w:val="FF0000"/>
        </w:rPr>
        <w:t xml:space="preserve"> </w:t>
      </w:r>
      <w:r w:rsidR="00A12AAA" w:rsidRPr="00A12AAA">
        <w:rPr>
          <w:color w:val="FF0000"/>
          <w:lang w:eastAsia="en-GB" w:bidi="ar-SA"/>
        </w:rPr>
        <w:t>čempionato dalyviu įskaitomi prieš tai surinkti taškai.</w:t>
      </w:r>
    </w:p>
    <w:p w14:paraId="64580EAA" w14:textId="310269BE" w:rsidR="00A652C9" w:rsidRPr="002A3115" w:rsidRDefault="00A652C9" w:rsidP="00A652C9">
      <w:pPr>
        <w:pStyle w:val="Bodytext20"/>
        <w:spacing w:line="274" w:lineRule="exact"/>
        <w:ind w:left="426" w:hanging="426"/>
        <w:jc w:val="both"/>
        <w:rPr>
          <w:rStyle w:val="Hipersaitas"/>
          <w:color w:val="auto"/>
          <w:u w:val="none"/>
        </w:rPr>
      </w:pPr>
      <w:r w:rsidRPr="002A3115">
        <w:rPr>
          <w:color w:val="auto"/>
          <w:lang w:eastAsia="en-GB" w:bidi="ar-SA"/>
        </w:rPr>
        <w:t xml:space="preserve">3.4. </w:t>
      </w:r>
      <w:r w:rsidR="00CD10F1" w:rsidRPr="000B5B0F">
        <w:rPr>
          <w:i/>
          <w:color w:val="0070C0"/>
        </w:rPr>
        <w:t>Asmenys, norintys dalyvauti varžybose, privalo pateikti Organizatoriui nustatytos formos visi</w:t>
      </w:r>
      <w:r w:rsidR="00360547" w:rsidRPr="000B5B0F">
        <w:rPr>
          <w:i/>
          <w:color w:val="0070C0"/>
        </w:rPr>
        <w:t>škai užpildytą Dalyvio paraišką</w:t>
      </w:r>
      <w:r w:rsidR="0041102D" w:rsidRPr="000B5B0F">
        <w:rPr>
          <w:i/>
          <w:color w:val="0070C0"/>
        </w:rPr>
        <w:t xml:space="preserve"> per </w:t>
      </w:r>
      <w:r w:rsidR="008F1A45" w:rsidRPr="000B5B0F">
        <w:rPr>
          <w:i/>
          <w:color w:val="0070C0"/>
        </w:rPr>
        <w:t xml:space="preserve">Renginių administravimo informacinę sistemą, kuri pasiekiama adresu - </w:t>
      </w:r>
      <w:hyperlink r:id="rId11" w:history="1">
        <w:r w:rsidR="008F1A45" w:rsidRPr="000B5B0F">
          <w:rPr>
            <w:rStyle w:val="Hipersaitas"/>
            <w:i/>
            <w:color w:val="0070C0"/>
          </w:rPr>
          <w:t>www.finišas.lt</w:t>
        </w:r>
      </w:hyperlink>
      <w:r w:rsidR="000C1C5B" w:rsidRPr="000B5B0F">
        <w:rPr>
          <w:rStyle w:val="Hipersaitas"/>
          <w:i/>
          <w:color w:val="0070C0"/>
          <w:u w:val="none"/>
        </w:rPr>
        <w:t xml:space="preserve"> (Priedas Nr. 2, skirtas tik </w:t>
      </w:r>
      <w:r w:rsidR="000C1C5B" w:rsidRPr="000B5B0F">
        <w:rPr>
          <w:i/>
          <w:color w:val="0070C0"/>
        </w:rPr>
        <w:t>Renginių administravimo informacinės sistemos</w:t>
      </w:r>
      <w:r w:rsidR="000C1C5B" w:rsidRPr="000B5B0F">
        <w:rPr>
          <w:rStyle w:val="Hipersaitas"/>
          <w:i/>
          <w:color w:val="0070C0"/>
          <w:u w:val="none"/>
        </w:rPr>
        <w:t xml:space="preserve"> paslaugos teikėjui).</w:t>
      </w:r>
      <w:r w:rsidR="00A12AAA" w:rsidRPr="000B5B0F">
        <w:rPr>
          <w:rStyle w:val="Hipersaitas"/>
          <w:i/>
          <w:color w:val="0070C0"/>
          <w:u w:val="none"/>
        </w:rPr>
        <w:t xml:space="preserve"> </w:t>
      </w:r>
      <w:r w:rsidR="00A12AAA" w:rsidRPr="000E3DEA">
        <w:rPr>
          <w:rStyle w:val="Hipersaitas"/>
          <w:i/>
          <w:color w:val="auto"/>
          <w:u w:val="none"/>
        </w:rPr>
        <w:t xml:space="preserve"> </w:t>
      </w:r>
      <w:r w:rsidR="00A12AAA" w:rsidRPr="00465683">
        <w:rPr>
          <w:rStyle w:val="Hipersaitas"/>
          <w:b/>
          <w:i/>
          <w:color w:val="FF0000"/>
        </w:rPr>
        <w:t>????????????????????????????????</w:t>
      </w:r>
    </w:p>
    <w:p w14:paraId="29F8BE6B" w14:textId="7DEE8E4D" w:rsidR="00853080" w:rsidRDefault="00A652C9" w:rsidP="00853080">
      <w:pPr>
        <w:pStyle w:val="Bodytext20"/>
        <w:spacing w:line="274" w:lineRule="exact"/>
        <w:ind w:left="426" w:hanging="426"/>
        <w:jc w:val="both"/>
        <w:rPr>
          <w:color w:val="auto"/>
          <w:lang w:eastAsia="en-GB" w:bidi="ar-SA"/>
        </w:rPr>
      </w:pPr>
      <w:r w:rsidRPr="002A3115">
        <w:rPr>
          <w:rStyle w:val="Hipersaitas"/>
          <w:color w:val="auto"/>
          <w:u w:val="none"/>
        </w:rPr>
        <w:t>3.5.</w:t>
      </w:r>
      <w:r w:rsidR="00883BF1">
        <w:rPr>
          <w:rStyle w:val="Hipersaitas"/>
          <w:color w:val="auto"/>
          <w:u w:val="none"/>
        </w:rPr>
        <w:t xml:space="preserve"> </w:t>
      </w:r>
      <w:r w:rsidR="00CD10F1" w:rsidRPr="002A3115">
        <w:rPr>
          <w:color w:val="auto"/>
          <w:lang w:eastAsia="en-GB" w:bidi="ar-SA"/>
        </w:rPr>
        <w:t xml:space="preserve">Dalyvio paraiška laikoma priimta, kai </w:t>
      </w:r>
      <w:r w:rsidRPr="002A3115">
        <w:rPr>
          <w:color w:val="auto"/>
          <w:lang w:eastAsia="en-GB" w:bidi="ar-SA"/>
        </w:rPr>
        <w:t>dalyvis organizatoriui sumoka S</w:t>
      </w:r>
      <w:r w:rsidR="00A12B3B">
        <w:rPr>
          <w:color w:val="auto"/>
          <w:lang w:eastAsia="en-GB" w:bidi="ar-SA"/>
        </w:rPr>
        <w:t>R</w:t>
      </w:r>
      <w:r w:rsidR="00CD10F1" w:rsidRPr="002A3115">
        <w:rPr>
          <w:color w:val="auto"/>
          <w:lang w:eastAsia="en-GB" w:bidi="ar-SA"/>
        </w:rPr>
        <w:t>Č reglamente ar varžybų papildomuose nuostatuose nurodytą nustatyto dydžio startinį mokestį. Dalyviams, laiku nesumokėjusiems startinio mokesčio, organizatorius turi teisę padidinti startinį mokestį iki 1,5 karto.</w:t>
      </w:r>
    </w:p>
    <w:p w14:paraId="7D35DAA8" w14:textId="35ED1B37" w:rsidR="00853080" w:rsidRPr="00B55466" w:rsidRDefault="00853080" w:rsidP="00853080">
      <w:pPr>
        <w:pStyle w:val="Bodytext20"/>
        <w:spacing w:line="274" w:lineRule="exact"/>
        <w:ind w:left="426" w:hanging="426"/>
        <w:jc w:val="both"/>
        <w:rPr>
          <w:color w:val="auto"/>
          <w:lang w:eastAsia="en-GB" w:bidi="ar-SA"/>
        </w:rPr>
      </w:pPr>
      <w:r>
        <w:rPr>
          <w:color w:val="auto"/>
          <w:lang w:eastAsia="en-GB" w:bidi="ar-SA"/>
        </w:rPr>
        <w:t xml:space="preserve">3.6. </w:t>
      </w:r>
      <w:r w:rsidR="00CD10F1" w:rsidRPr="002A3115">
        <w:rPr>
          <w:color w:val="auto"/>
        </w:rPr>
        <w:t>Pareiškėjas</w:t>
      </w:r>
      <w:r w:rsidR="00E35D86" w:rsidRPr="002A3115">
        <w:rPr>
          <w:color w:val="auto"/>
        </w:rPr>
        <w:t>, norin</w:t>
      </w:r>
      <w:r w:rsidR="00CD10F1" w:rsidRPr="002A3115">
        <w:rPr>
          <w:color w:val="auto"/>
        </w:rPr>
        <w:t>tis</w:t>
      </w:r>
      <w:r w:rsidR="00A652C9" w:rsidRPr="002A3115">
        <w:rPr>
          <w:color w:val="auto"/>
        </w:rPr>
        <w:t xml:space="preserve"> dalyvauti S</w:t>
      </w:r>
      <w:r w:rsidR="00A12B3B">
        <w:rPr>
          <w:color w:val="auto"/>
        </w:rPr>
        <w:t>R</w:t>
      </w:r>
      <w:r w:rsidR="00E35D86" w:rsidRPr="002A3115">
        <w:rPr>
          <w:color w:val="auto"/>
        </w:rPr>
        <w:t xml:space="preserve">Č </w:t>
      </w:r>
      <w:r w:rsidR="00CD10F1" w:rsidRPr="002A3115">
        <w:rPr>
          <w:color w:val="auto"/>
        </w:rPr>
        <w:t>„Komandinėje įskaitoje“</w:t>
      </w:r>
      <w:r w:rsidR="00E35D86" w:rsidRPr="002A3115">
        <w:rPr>
          <w:color w:val="auto"/>
        </w:rPr>
        <w:t>,</w:t>
      </w:r>
      <w:r w:rsidR="00CD10F1" w:rsidRPr="002A3115">
        <w:rPr>
          <w:color w:val="auto"/>
        </w:rPr>
        <w:t xml:space="preserve"> iki administracinės komisijos pabaigos privalo Organizatoriu</w:t>
      </w:r>
      <w:r w:rsidR="0041102D" w:rsidRPr="002A3115">
        <w:rPr>
          <w:color w:val="auto"/>
        </w:rPr>
        <w:t>i pateikti „Komandinę paraišką“</w:t>
      </w:r>
      <w:r w:rsidR="00BC2C89" w:rsidRPr="002A3115">
        <w:rPr>
          <w:color w:val="auto"/>
        </w:rPr>
        <w:t xml:space="preserve"> (Priedas Nr. </w:t>
      </w:r>
      <w:r w:rsidR="0041102D" w:rsidRPr="002A3115">
        <w:rPr>
          <w:color w:val="auto"/>
        </w:rPr>
        <w:t>3</w:t>
      </w:r>
      <w:r w:rsidR="00BC2C89" w:rsidRPr="002A3115">
        <w:rPr>
          <w:color w:val="auto"/>
        </w:rPr>
        <w:t>)</w:t>
      </w:r>
      <w:r>
        <w:rPr>
          <w:color w:val="auto"/>
        </w:rPr>
        <w:t xml:space="preserve"> </w:t>
      </w:r>
      <w:r w:rsidRPr="00B55466">
        <w:rPr>
          <w:color w:val="auto"/>
        </w:rPr>
        <w:t xml:space="preserve">ir sumokėti SRČ reglamente nurodytą nustatyto dydžio komandinį mokestį. </w:t>
      </w:r>
    </w:p>
    <w:p w14:paraId="5626A211" w14:textId="430445E5" w:rsidR="00CD10F1" w:rsidRPr="00EC2C22" w:rsidRDefault="00CD10F1" w:rsidP="00883BF1">
      <w:pPr>
        <w:pStyle w:val="Bodytext20"/>
        <w:shd w:val="clear" w:color="auto" w:fill="auto"/>
        <w:spacing w:before="0" w:after="0" w:line="274" w:lineRule="exact"/>
        <w:ind w:left="1134" w:hanging="708"/>
        <w:jc w:val="both"/>
        <w:rPr>
          <w:rStyle w:val="Bodytext2Exact"/>
          <w:color w:val="auto"/>
        </w:rPr>
      </w:pPr>
      <w:r w:rsidRPr="002A3115">
        <w:rPr>
          <w:color w:val="auto"/>
        </w:rPr>
        <w:lastRenderedPageBreak/>
        <w:t xml:space="preserve">3.6.1. </w:t>
      </w:r>
      <w:r w:rsidR="006F73C3" w:rsidRPr="0021287A">
        <w:rPr>
          <w:color w:val="0070C0"/>
        </w:rPr>
        <w:t>Į komandinę įskaitą gali</w:t>
      </w:r>
      <w:r w:rsidR="00CA2C6C" w:rsidRPr="0021287A">
        <w:rPr>
          <w:rStyle w:val="Bodytext2Exact"/>
          <w:color w:val="0070C0"/>
        </w:rPr>
        <w:t xml:space="preserve"> </w:t>
      </w:r>
      <w:r w:rsidR="008C2A65" w:rsidRPr="0021287A">
        <w:rPr>
          <w:rStyle w:val="Bodytext2Exact"/>
          <w:color w:val="0070C0"/>
        </w:rPr>
        <w:t>būti</w:t>
      </w:r>
      <w:r w:rsidR="00E35D86" w:rsidRPr="0021287A">
        <w:rPr>
          <w:rStyle w:val="Bodytext2Exact"/>
          <w:color w:val="0070C0"/>
        </w:rPr>
        <w:t xml:space="preserve"> </w:t>
      </w:r>
      <w:r w:rsidR="008C2A65" w:rsidRPr="0021287A">
        <w:rPr>
          <w:rStyle w:val="Bodytext2Exact"/>
          <w:color w:val="0070C0"/>
        </w:rPr>
        <w:t>įtraukti tik tie dalyviai, kurie yra įrašyti LASF išduotoje pareiškėjo licencijoje</w:t>
      </w:r>
      <w:r w:rsidR="00CA2C6C" w:rsidRPr="0021287A">
        <w:rPr>
          <w:rStyle w:val="Bodytext2Exact"/>
          <w:color w:val="0070C0"/>
        </w:rPr>
        <w:t xml:space="preserve">. </w:t>
      </w:r>
    </w:p>
    <w:p w14:paraId="7E7BA1FA" w14:textId="6CE8123F" w:rsidR="00FF7061" w:rsidRPr="00B94643" w:rsidRDefault="00CD10F1" w:rsidP="00883BF1">
      <w:pPr>
        <w:pStyle w:val="Bodytext20"/>
        <w:shd w:val="clear" w:color="auto" w:fill="auto"/>
        <w:spacing w:before="0" w:after="0" w:line="274" w:lineRule="exact"/>
        <w:ind w:left="1134" w:hanging="708"/>
        <w:jc w:val="both"/>
        <w:rPr>
          <w:rStyle w:val="Bodytext2Exact"/>
          <w:color w:val="0070C0"/>
        </w:rPr>
      </w:pPr>
      <w:r w:rsidRPr="00EC2C22">
        <w:rPr>
          <w:rStyle w:val="Bodytext2Exact"/>
          <w:color w:val="auto"/>
        </w:rPr>
        <w:t xml:space="preserve">3.6.2. </w:t>
      </w:r>
      <w:r w:rsidR="00A652C9" w:rsidRPr="00B94643">
        <w:rPr>
          <w:rStyle w:val="Bodytext2Exact"/>
          <w:color w:val="0070C0"/>
        </w:rPr>
        <w:t>Nuo trečio S</w:t>
      </w:r>
      <w:r w:rsidR="007F70BC">
        <w:rPr>
          <w:rStyle w:val="Bodytext2Exact"/>
          <w:color w:val="0070C0"/>
        </w:rPr>
        <w:t>R</w:t>
      </w:r>
      <w:r w:rsidR="00CA2C6C" w:rsidRPr="00B94643">
        <w:rPr>
          <w:rStyle w:val="Bodytext2Exact"/>
          <w:color w:val="0070C0"/>
        </w:rPr>
        <w:t>Č etapo į komandinę įskaitą gali būti įtraukti tik tie dalyviai, kurie yra įrašyti LASF išduotoje pareiškėjo licencijoje</w:t>
      </w:r>
      <w:r w:rsidR="00A652C9" w:rsidRPr="00B94643">
        <w:rPr>
          <w:rStyle w:val="Bodytext2Exact"/>
          <w:color w:val="0070C0"/>
        </w:rPr>
        <w:t xml:space="preserve"> ir yra pateikę S</w:t>
      </w:r>
      <w:r w:rsidR="007F70BC">
        <w:rPr>
          <w:rStyle w:val="Bodytext2Exact"/>
          <w:color w:val="0070C0"/>
        </w:rPr>
        <w:t>R</w:t>
      </w:r>
      <w:r w:rsidR="00BB00D1" w:rsidRPr="00B94643">
        <w:rPr>
          <w:rStyle w:val="Bodytext2Exact"/>
          <w:color w:val="0070C0"/>
        </w:rPr>
        <w:t>Č dalyvio paraišką</w:t>
      </w:r>
      <w:r w:rsidR="00CA2C6C" w:rsidRPr="00B94643">
        <w:rPr>
          <w:rStyle w:val="Bodytext2Exact"/>
          <w:color w:val="0070C0"/>
        </w:rPr>
        <w:t xml:space="preserve">. </w:t>
      </w:r>
    </w:p>
    <w:p w14:paraId="125D196B" w14:textId="0440CCA3" w:rsidR="00FF7061" w:rsidRPr="00EC2C22" w:rsidRDefault="00CD10F1" w:rsidP="00EE1694">
      <w:pPr>
        <w:pStyle w:val="Bodytext20"/>
        <w:shd w:val="clear" w:color="auto" w:fill="auto"/>
        <w:spacing w:before="0" w:after="0" w:line="274" w:lineRule="exact"/>
        <w:ind w:firstLine="426"/>
        <w:jc w:val="both"/>
        <w:rPr>
          <w:rStyle w:val="Bodytext2Exact"/>
          <w:color w:val="auto"/>
        </w:rPr>
      </w:pPr>
      <w:r w:rsidRPr="00EC2C22">
        <w:rPr>
          <w:rStyle w:val="Bodytext2Exact"/>
          <w:color w:val="auto"/>
        </w:rPr>
        <w:t xml:space="preserve">3.6.3. </w:t>
      </w:r>
      <w:r w:rsidR="00FF7061" w:rsidRPr="00EC2C22">
        <w:rPr>
          <w:rStyle w:val="Bodytext2Exact"/>
          <w:color w:val="auto"/>
        </w:rPr>
        <w:t>Pareiškėjo l</w:t>
      </w:r>
      <w:r w:rsidR="008C2A65" w:rsidRPr="00EC2C22">
        <w:rPr>
          <w:rStyle w:val="Bodytext2Exact"/>
          <w:color w:val="auto"/>
        </w:rPr>
        <w:t xml:space="preserve">icenciją arba jos kopiją pareiškėjas pateikia </w:t>
      </w:r>
      <w:r w:rsidRPr="00EC2C22">
        <w:rPr>
          <w:rStyle w:val="Bodytext2Exact"/>
          <w:color w:val="auto"/>
        </w:rPr>
        <w:t xml:space="preserve">administracinės komisijos </w:t>
      </w:r>
      <w:r w:rsidR="008C2A65" w:rsidRPr="00EC2C22">
        <w:rPr>
          <w:rStyle w:val="Bodytext2Exact"/>
          <w:color w:val="auto"/>
        </w:rPr>
        <w:t xml:space="preserve">metu. </w:t>
      </w:r>
    </w:p>
    <w:p w14:paraId="42D76F03" w14:textId="54061378" w:rsidR="00084687" w:rsidRPr="00AF69EF" w:rsidRDefault="00CD10F1" w:rsidP="00D72076">
      <w:pPr>
        <w:pStyle w:val="Bodytext20"/>
        <w:shd w:val="clear" w:color="auto" w:fill="auto"/>
        <w:spacing w:before="0" w:after="0" w:line="274" w:lineRule="exact"/>
        <w:ind w:left="993" w:hanging="567"/>
        <w:jc w:val="both"/>
        <w:rPr>
          <w:color w:val="auto"/>
        </w:rPr>
      </w:pPr>
      <w:r w:rsidRPr="00AF69EF">
        <w:rPr>
          <w:rStyle w:val="Bodytext2Exact"/>
          <w:color w:val="auto"/>
        </w:rPr>
        <w:t xml:space="preserve">3.6.4. </w:t>
      </w:r>
      <w:r w:rsidR="008C2A65" w:rsidRPr="00AF69EF">
        <w:rPr>
          <w:rStyle w:val="Bodytext2Exact"/>
          <w:color w:val="auto"/>
        </w:rPr>
        <w:t xml:space="preserve">Dalyviai, turintys vienkartinę </w:t>
      </w:r>
      <w:r w:rsidR="007E650E" w:rsidRPr="00F96735">
        <w:rPr>
          <w:rStyle w:val="Bodytext2Exact"/>
          <w:color w:val="auto"/>
        </w:rPr>
        <w:t>ar</w:t>
      </w:r>
      <w:r w:rsidR="0002021A" w:rsidRPr="00F96735">
        <w:rPr>
          <w:rStyle w:val="Bodytext2Exact"/>
          <w:color w:val="auto"/>
        </w:rPr>
        <w:t xml:space="preserve"> indi</w:t>
      </w:r>
      <w:r w:rsidR="007E650E" w:rsidRPr="00F96735">
        <w:rPr>
          <w:rStyle w:val="Bodytext2Exact"/>
          <w:color w:val="auto"/>
        </w:rPr>
        <w:t>vi</w:t>
      </w:r>
      <w:r w:rsidR="0002021A" w:rsidRPr="00F96735">
        <w:rPr>
          <w:rStyle w:val="Bodytext2Exact"/>
          <w:color w:val="auto"/>
        </w:rPr>
        <w:t xml:space="preserve">dualią metinę </w:t>
      </w:r>
      <w:r w:rsidR="008C2A65" w:rsidRPr="00F96735">
        <w:rPr>
          <w:rStyle w:val="Bodytext2Exact"/>
          <w:color w:val="auto"/>
        </w:rPr>
        <w:t>M kategorijos licencij</w:t>
      </w:r>
      <w:r w:rsidR="0002021A" w:rsidRPr="00F96735">
        <w:rPr>
          <w:rStyle w:val="Bodytext2Exact"/>
          <w:color w:val="auto"/>
        </w:rPr>
        <w:t>as</w:t>
      </w:r>
      <w:r w:rsidR="008C2A65" w:rsidRPr="00AF69EF">
        <w:rPr>
          <w:rStyle w:val="Bodytext2Exact"/>
          <w:color w:val="auto"/>
        </w:rPr>
        <w:t>, į komandinę įskaitą</w:t>
      </w:r>
      <w:r w:rsidR="00D72076">
        <w:rPr>
          <w:rStyle w:val="Bodytext2Exact"/>
          <w:color w:val="auto"/>
        </w:rPr>
        <w:t xml:space="preserve"> </w:t>
      </w:r>
      <w:r w:rsidR="008C2A65" w:rsidRPr="00AF69EF">
        <w:rPr>
          <w:rStyle w:val="Bodytext2Exact"/>
          <w:color w:val="auto"/>
        </w:rPr>
        <w:t>netraukiami.</w:t>
      </w:r>
    </w:p>
    <w:p w14:paraId="5DCAA852" w14:textId="1F7DADB8" w:rsidR="00084687" w:rsidRPr="00EC2C22" w:rsidRDefault="00294081" w:rsidP="00883BF1">
      <w:pPr>
        <w:pStyle w:val="Bodytext20"/>
        <w:numPr>
          <w:ilvl w:val="1"/>
          <w:numId w:val="10"/>
        </w:numPr>
        <w:shd w:val="clear" w:color="auto" w:fill="auto"/>
        <w:spacing w:before="0" w:after="0" w:line="274" w:lineRule="exact"/>
        <w:ind w:left="284"/>
        <w:jc w:val="both"/>
        <w:rPr>
          <w:color w:val="auto"/>
        </w:rPr>
      </w:pPr>
      <w:r>
        <w:rPr>
          <w:rStyle w:val="Bodytext2Exact"/>
          <w:color w:val="auto"/>
        </w:rPr>
        <w:t xml:space="preserve"> </w:t>
      </w:r>
      <w:r w:rsidR="008C2A65" w:rsidRPr="00EC2C22">
        <w:rPr>
          <w:rStyle w:val="Bodytext2Exact"/>
          <w:color w:val="auto"/>
        </w:rPr>
        <w:t xml:space="preserve">Kiekvienas dalyvis, iki varžybų starto, privalo užsiregistruoti administracinėje komisijoje ir pateikti </w:t>
      </w:r>
      <w:r w:rsidR="00883BF1">
        <w:rPr>
          <w:rStyle w:val="Bodytext2Exact"/>
          <w:color w:val="auto"/>
        </w:rPr>
        <w:t xml:space="preserve">  </w:t>
      </w:r>
      <w:r w:rsidR="008C2A65" w:rsidRPr="00EC2C22">
        <w:rPr>
          <w:rStyle w:val="Bodytext2Exact"/>
          <w:color w:val="auto"/>
        </w:rPr>
        <w:t>automobilį techninei komisijai.</w:t>
      </w:r>
    </w:p>
    <w:p w14:paraId="42A830A6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4" w:lineRule="exact"/>
        <w:ind w:left="620" w:firstLine="89"/>
        <w:jc w:val="both"/>
        <w:rPr>
          <w:color w:val="auto"/>
        </w:rPr>
      </w:pPr>
      <w:r w:rsidRPr="00EC2C22">
        <w:rPr>
          <w:color w:val="auto"/>
        </w:rPr>
        <w:t>Administracinės komisijos metu dalyvis pateikia:</w:t>
      </w:r>
    </w:p>
    <w:p w14:paraId="495F287F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originalią dalyvio paraišką, jeigu papildomuose nuostatuose nenumatyta kitaip;</w:t>
      </w:r>
    </w:p>
    <w:p w14:paraId="62A161F5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ASF vairuotojo licenciją;</w:t>
      </w:r>
    </w:p>
    <w:p w14:paraId="6437DB54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vairuotojo pažymėjimą;</w:t>
      </w:r>
    </w:p>
    <w:p w14:paraId="4DE611DD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draudimo polisą (vienkartinėms licencijoms);</w:t>
      </w:r>
    </w:p>
    <w:p w14:paraId="0E4817CA" w14:textId="11D53F24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medicininę pažymą (vienkartinėms</w:t>
      </w:r>
      <w:r w:rsidR="00FF48FE" w:rsidRPr="00EC2C22">
        <w:rPr>
          <w:color w:val="auto"/>
        </w:rPr>
        <w:t xml:space="preserve">, nacionalinėms E ir aukštesnės kategorijos </w:t>
      </w:r>
      <w:r w:rsidRPr="00EC2C22">
        <w:rPr>
          <w:color w:val="auto"/>
        </w:rPr>
        <w:t>licencijoms).</w:t>
      </w:r>
    </w:p>
    <w:p w14:paraId="7EC56550" w14:textId="77777777" w:rsidR="00B83BCA" w:rsidRPr="00EC2C22" w:rsidRDefault="00B83BCA" w:rsidP="00D30F6E">
      <w:pPr>
        <w:pStyle w:val="Bodytext20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93" w:lineRule="exact"/>
        <w:ind w:left="620" w:firstLine="89"/>
        <w:jc w:val="both"/>
        <w:rPr>
          <w:color w:val="auto"/>
        </w:rPr>
      </w:pPr>
      <w:r w:rsidRPr="00EC2C22">
        <w:rPr>
          <w:color w:val="auto"/>
        </w:rPr>
        <w:t xml:space="preserve">Techninės komisijos metu dalyvis pateikia:  </w:t>
      </w:r>
    </w:p>
    <w:p w14:paraId="75CCB275" w14:textId="77777777" w:rsidR="00B83BCA" w:rsidRDefault="00B83BCA" w:rsidP="00D30F6E">
      <w:pPr>
        <w:pStyle w:val="Bodytext20"/>
        <w:numPr>
          <w:ilvl w:val="0"/>
          <w:numId w:val="4"/>
        </w:numPr>
        <w:shd w:val="clear" w:color="auto" w:fill="auto"/>
        <w:spacing w:before="0" w:after="222" w:line="293" w:lineRule="exact"/>
        <w:ind w:left="1276" w:hanging="283"/>
        <w:jc w:val="both"/>
        <w:rPr>
          <w:color w:val="auto"/>
        </w:rPr>
      </w:pPr>
      <w:r w:rsidRPr="00EC2C22">
        <w:rPr>
          <w:color w:val="auto"/>
        </w:rPr>
        <w:t>automobilio registracijos liudijimą, arba laikiną registracijos pažymėjimą, arba LASF išduotą sportinio automobilio pasą.</w:t>
      </w:r>
    </w:p>
    <w:p w14:paraId="06FDAB44" w14:textId="50108FEF" w:rsidR="00883BF1" w:rsidRPr="00883BF1" w:rsidRDefault="00883BF1" w:rsidP="00D30F6E">
      <w:pPr>
        <w:pStyle w:val="Bodytext20"/>
        <w:numPr>
          <w:ilvl w:val="0"/>
          <w:numId w:val="4"/>
        </w:numPr>
        <w:shd w:val="clear" w:color="auto" w:fill="auto"/>
        <w:spacing w:before="0" w:after="222" w:line="293" w:lineRule="exact"/>
        <w:ind w:left="1276" w:hanging="283"/>
        <w:jc w:val="both"/>
        <w:rPr>
          <w:b/>
          <w:i/>
          <w:color w:val="0070C0"/>
        </w:rPr>
      </w:pPr>
      <w:r w:rsidRPr="00883BF1">
        <w:rPr>
          <w:b/>
          <w:i/>
          <w:color w:val="0070C0"/>
        </w:rPr>
        <w:t xml:space="preserve">Kaip dėl PVCA draudimo? Juk dabar daug važiuojama bendromis miesto gatvėmis, pvz. iš finišo grįžtant į startą. </w:t>
      </w:r>
      <w:r w:rsidR="008D5CB1">
        <w:rPr>
          <w:b/>
          <w:i/>
          <w:color w:val="0070C0"/>
        </w:rPr>
        <w:t>Kokios būtų nuomonės?</w:t>
      </w:r>
    </w:p>
    <w:p w14:paraId="48E73135" w14:textId="2A926280" w:rsidR="008C2A65" w:rsidRPr="00EC2C22" w:rsidRDefault="008C2A65" w:rsidP="00384EA5">
      <w:pPr>
        <w:pStyle w:val="Heading10"/>
        <w:keepNext/>
        <w:keepLines/>
        <w:shd w:val="clear" w:color="auto" w:fill="auto"/>
        <w:spacing w:after="243" w:line="240" w:lineRule="exact"/>
        <w:ind w:firstLine="426"/>
        <w:jc w:val="both"/>
        <w:rPr>
          <w:color w:val="auto"/>
        </w:rPr>
      </w:pPr>
      <w:r w:rsidRPr="00EC2C22">
        <w:rPr>
          <w:rStyle w:val="Heading1Exact"/>
          <w:b/>
          <w:bCs/>
          <w:color w:val="auto"/>
        </w:rPr>
        <w:t>4. Automobiliai. Klasės. Padangos. Startiniai numeriai. Reklama</w:t>
      </w:r>
    </w:p>
    <w:p w14:paraId="68579E16" w14:textId="1C2CC310" w:rsidR="00B83BCA" w:rsidRPr="00EC2C22" w:rsidRDefault="00084687" w:rsidP="00384EA5">
      <w:pPr>
        <w:pStyle w:val="Bodytext20"/>
        <w:shd w:val="clear" w:color="auto" w:fill="auto"/>
        <w:spacing w:before="0" w:after="0" w:line="288" w:lineRule="exact"/>
        <w:ind w:left="426" w:hanging="426"/>
        <w:jc w:val="both"/>
        <w:rPr>
          <w:color w:val="auto"/>
        </w:rPr>
      </w:pPr>
      <w:r w:rsidRPr="00EC2C22">
        <w:rPr>
          <w:rStyle w:val="Bodytext2Exact"/>
          <w:color w:val="auto"/>
        </w:rPr>
        <w:t>4.1.</w:t>
      </w:r>
      <w:r w:rsidR="00B83BCA" w:rsidRPr="00EC2C22">
        <w:rPr>
          <w:rStyle w:val="Bodytext2Exact"/>
          <w:color w:val="auto"/>
        </w:rPr>
        <w:t xml:space="preserve"> </w:t>
      </w:r>
      <w:r w:rsidR="008C2A65" w:rsidRPr="00EC2C22">
        <w:rPr>
          <w:rStyle w:val="Bodytext2Exact"/>
          <w:color w:val="auto"/>
        </w:rPr>
        <w:t xml:space="preserve">Čempionate dalyvaujama automobiliais, atitinkančiais </w:t>
      </w:r>
      <w:r w:rsidR="008C2A65" w:rsidRPr="00A079DE">
        <w:rPr>
          <w:rStyle w:val="Bodytext2Exact"/>
          <w:color w:val="FF0000"/>
        </w:rPr>
        <w:t>20</w:t>
      </w:r>
      <w:r w:rsidR="00384EA5" w:rsidRPr="00A079DE">
        <w:rPr>
          <w:rStyle w:val="Bodytext2Exact"/>
          <w:color w:val="FF0000"/>
        </w:rPr>
        <w:t>2</w:t>
      </w:r>
      <w:r w:rsidR="00A079DE" w:rsidRPr="00A079DE">
        <w:rPr>
          <w:rStyle w:val="Bodytext2Exact"/>
          <w:color w:val="FF0000"/>
        </w:rPr>
        <w:t>2</w:t>
      </w:r>
      <w:r w:rsidR="008C2A65" w:rsidRPr="00A079DE">
        <w:rPr>
          <w:rStyle w:val="Bodytext2Exact"/>
          <w:color w:val="FF0000"/>
        </w:rPr>
        <w:t xml:space="preserve"> metų </w:t>
      </w:r>
      <w:r w:rsidR="008C2A65" w:rsidRPr="00EC2C22">
        <w:rPr>
          <w:rStyle w:val="Bodytext2Exact"/>
          <w:color w:val="auto"/>
        </w:rPr>
        <w:t>Nacionalinius techninius reikalavimus (Techninį reglamentą) „SGC“ grupės auto</w:t>
      </w:r>
      <w:r w:rsidR="00384EA5" w:rsidRPr="00EC2C22">
        <w:rPr>
          <w:rStyle w:val="Bodytext2Exact"/>
          <w:color w:val="auto"/>
        </w:rPr>
        <w:t xml:space="preserve">mobiliams ir </w:t>
      </w:r>
      <w:r w:rsidR="00384EA5" w:rsidRPr="00A079DE">
        <w:rPr>
          <w:rStyle w:val="Bodytext2Exact"/>
          <w:color w:val="FF0000"/>
        </w:rPr>
        <w:t>202</w:t>
      </w:r>
      <w:r w:rsidR="00A079DE" w:rsidRPr="00A079DE">
        <w:rPr>
          <w:rStyle w:val="Bodytext2Exact"/>
          <w:color w:val="FF0000"/>
        </w:rPr>
        <w:t>2</w:t>
      </w:r>
      <w:r w:rsidR="008C2A65" w:rsidRPr="00A079DE">
        <w:rPr>
          <w:rStyle w:val="Bodytext2Exact"/>
          <w:color w:val="FF0000"/>
        </w:rPr>
        <w:t xml:space="preserve"> metų </w:t>
      </w:r>
      <w:r w:rsidR="008C2A65" w:rsidRPr="00EC2C22">
        <w:rPr>
          <w:rStyle w:val="Bodytext2Exact"/>
          <w:color w:val="auto"/>
        </w:rPr>
        <w:t>Nacionalinius techninius reikalavimus (Techninį reglam</w:t>
      </w:r>
      <w:r w:rsidR="00294081">
        <w:rPr>
          <w:rStyle w:val="Bodytext2Exact"/>
          <w:color w:val="auto"/>
        </w:rPr>
        <w:t>entą) „OC“ klasės automobiliams.</w:t>
      </w:r>
    </w:p>
    <w:p w14:paraId="02392AE4" w14:textId="77777777" w:rsidR="00C34DEF" w:rsidRPr="00EC2C22" w:rsidRDefault="00C34DEF" w:rsidP="00C34DEF">
      <w:pPr>
        <w:pStyle w:val="Bodytext20"/>
        <w:shd w:val="clear" w:color="auto" w:fill="auto"/>
        <w:spacing w:before="0" w:after="0" w:line="288" w:lineRule="exact"/>
        <w:ind w:firstLine="0"/>
        <w:jc w:val="both"/>
        <w:rPr>
          <w:color w:val="auto"/>
        </w:rPr>
      </w:pPr>
      <w:r w:rsidRPr="00EC2C22">
        <w:rPr>
          <w:color w:val="auto"/>
        </w:rPr>
        <w:t xml:space="preserve">4.2. </w:t>
      </w:r>
      <w:r w:rsidRPr="00EC2C22">
        <w:rPr>
          <w:rStyle w:val="Bodytext2Exact"/>
          <w:color w:val="auto"/>
        </w:rPr>
        <w:t xml:space="preserve"> Automobiliai skirstomi į klases:</w:t>
      </w:r>
    </w:p>
    <w:p w14:paraId="662F2206" w14:textId="77777777" w:rsidR="00C34DEF" w:rsidRPr="00EC2C22" w:rsidRDefault="00C34DEF" w:rsidP="00C34DEF">
      <w:pPr>
        <w:pStyle w:val="Bodytext6"/>
        <w:shd w:val="clear" w:color="auto" w:fill="auto"/>
        <w:ind w:left="540"/>
        <w:rPr>
          <w:color w:val="auto"/>
        </w:rPr>
      </w:pPr>
      <w:r w:rsidRPr="00EC2C22">
        <w:rPr>
          <w:rStyle w:val="Bodytext6BoldNotItalicExact"/>
          <w:color w:val="auto"/>
        </w:rPr>
        <w:t xml:space="preserve">SGC1 </w:t>
      </w:r>
      <w:r w:rsidRPr="00EC2C22">
        <w:rPr>
          <w:rStyle w:val="Bodytext6NotItalicExact"/>
          <w:color w:val="auto"/>
        </w:rPr>
        <w:t xml:space="preserve">- </w:t>
      </w:r>
      <w:r w:rsidRPr="00EC2C22">
        <w:rPr>
          <w:color w:val="auto"/>
        </w:rPr>
        <w:t>automobiliai, kurių apskaičiuotas variklio darbinis tūris iki 1600 cm</w:t>
      </w:r>
      <w:r w:rsidRPr="00EC2C22">
        <w:rPr>
          <w:color w:val="auto"/>
          <w:vertAlign w:val="superscript"/>
        </w:rPr>
        <w:t>3</w:t>
      </w:r>
      <w:r w:rsidRPr="00EC2C22">
        <w:rPr>
          <w:color w:val="auto"/>
        </w:rPr>
        <w:t>;</w:t>
      </w:r>
    </w:p>
    <w:p w14:paraId="39393F09" w14:textId="77777777" w:rsidR="00C34DEF" w:rsidRPr="00EC2C22" w:rsidRDefault="00C34DEF" w:rsidP="00C34DEF">
      <w:pPr>
        <w:pStyle w:val="Bodytext6"/>
        <w:shd w:val="clear" w:color="auto" w:fill="auto"/>
        <w:spacing w:line="274" w:lineRule="exact"/>
        <w:ind w:left="540"/>
        <w:rPr>
          <w:color w:val="auto"/>
        </w:rPr>
      </w:pPr>
      <w:r w:rsidRPr="00EC2C22">
        <w:rPr>
          <w:rStyle w:val="Bodytext6BoldNotItalicExact"/>
          <w:color w:val="auto"/>
        </w:rPr>
        <w:t xml:space="preserve">SGC2 </w:t>
      </w:r>
      <w:r w:rsidRPr="00EC2C22">
        <w:rPr>
          <w:rStyle w:val="Bodytext6NotItalicExact"/>
          <w:color w:val="auto"/>
        </w:rPr>
        <w:t xml:space="preserve">- </w:t>
      </w:r>
      <w:r w:rsidRPr="00EC2C22">
        <w:rPr>
          <w:color w:val="auto"/>
        </w:rPr>
        <w:t>automobiliai, kurių apskaičiuotas variklio darbinis tūris nuo 1600 cm3 iki 2000 cm3;</w:t>
      </w:r>
    </w:p>
    <w:p w14:paraId="64341A9A" w14:textId="77777777" w:rsidR="00C34DEF" w:rsidRPr="00EC2C22" w:rsidRDefault="00C34DEF" w:rsidP="00C34DEF">
      <w:pPr>
        <w:pStyle w:val="Bodytext6"/>
        <w:shd w:val="clear" w:color="auto" w:fill="auto"/>
        <w:spacing w:line="274" w:lineRule="exact"/>
        <w:ind w:left="540"/>
        <w:rPr>
          <w:color w:val="auto"/>
        </w:rPr>
      </w:pPr>
      <w:r w:rsidRPr="00C34DEF">
        <w:rPr>
          <w:rStyle w:val="Bodytext6BoldExact"/>
          <w:iCs/>
          <w:color w:val="auto"/>
        </w:rPr>
        <w:t>SGC3</w:t>
      </w:r>
      <w:r w:rsidRPr="00EC2C22">
        <w:rPr>
          <w:rStyle w:val="Bodytext6BoldExact"/>
          <w:i/>
          <w:iCs/>
          <w:color w:val="auto"/>
        </w:rPr>
        <w:t xml:space="preserve"> </w:t>
      </w:r>
      <w:r w:rsidRPr="00EC2C22">
        <w:rPr>
          <w:color w:val="auto"/>
        </w:rPr>
        <w:t>- automobiliai, kurių apskaičiuotas variklio darbinis tūris nuo 2000 cm3 iki 3000 cm3;</w:t>
      </w:r>
    </w:p>
    <w:p w14:paraId="3DED7A16" w14:textId="77777777" w:rsidR="00C34DEF" w:rsidRPr="00EC2C22" w:rsidRDefault="00C34DEF" w:rsidP="00C34DEF">
      <w:pPr>
        <w:pStyle w:val="Bodytext6"/>
        <w:shd w:val="clear" w:color="auto" w:fill="auto"/>
        <w:spacing w:line="274" w:lineRule="exact"/>
        <w:ind w:left="540"/>
        <w:rPr>
          <w:color w:val="auto"/>
        </w:rPr>
      </w:pPr>
      <w:r w:rsidRPr="00C34DEF">
        <w:rPr>
          <w:rStyle w:val="Bodytext6BoldExact"/>
          <w:iCs/>
          <w:color w:val="auto"/>
        </w:rPr>
        <w:t>SGC4</w:t>
      </w:r>
      <w:r w:rsidRPr="00EC2C22">
        <w:rPr>
          <w:rStyle w:val="Bodytext6BoldExact"/>
          <w:i/>
          <w:iCs/>
          <w:color w:val="auto"/>
        </w:rPr>
        <w:t xml:space="preserve"> </w:t>
      </w:r>
      <w:r w:rsidRPr="00EC2C22">
        <w:rPr>
          <w:color w:val="auto"/>
        </w:rPr>
        <w:t>- automobiliai, kurių apskaičiuotas variklio darbinis tūris virš 3000 cm3.</w:t>
      </w:r>
    </w:p>
    <w:p w14:paraId="62F219B2" w14:textId="0D7C5F0B" w:rsidR="00C34DEF" w:rsidRDefault="00C34DEF" w:rsidP="00C34DEF">
      <w:pPr>
        <w:pStyle w:val="Bodytext30"/>
        <w:shd w:val="clear" w:color="auto" w:fill="auto"/>
        <w:spacing w:after="0" w:line="274" w:lineRule="exact"/>
        <w:ind w:left="540"/>
        <w:jc w:val="both"/>
        <w:rPr>
          <w:rStyle w:val="Bodytext3Exact"/>
          <w:b/>
          <w:bCs/>
          <w:color w:val="auto"/>
        </w:rPr>
      </w:pPr>
      <w:r w:rsidRPr="00EC2C22">
        <w:rPr>
          <w:rStyle w:val="Bodytext3Exact"/>
          <w:b/>
          <w:bCs/>
          <w:color w:val="auto"/>
        </w:rPr>
        <w:t>OC klasės automobiliai.</w:t>
      </w:r>
    </w:p>
    <w:p w14:paraId="49FAD8F7" w14:textId="61234D86" w:rsidR="008C2A65" w:rsidRDefault="00C34DEF" w:rsidP="00C34DEF">
      <w:pPr>
        <w:pStyle w:val="Bodytext30"/>
        <w:shd w:val="clear" w:color="auto" w:fill="auto"/>
        <w:spacing w:after="0" w:line="274" w:lineRule="exact"/>
        <w:ind w:left="426" w:hanging="426"/>
        <w:jc w:val="both"/>
        <w:rPr>
          <w:rStyle w:val="Bodytext2Exact"/>
          <w:b w:val="0"/>
          <w:color w:val="auto"/>
        </w:rPr>
      </w:pPr>
      <w:r w:rsidRPr="00C34DEF">
        <w:rPr>
          <w:rStyle w:val="Bodytext3Exact"/>
          <w:bCs/>
          <w:color w:val="auto"/>
        </w:rPr>
        <w:t>4.3 V</w:t>
      </w:r>
      <w:r w:rsidR="008C2A65" w:rsidRPr="00C34DEF">
        <w:rPr>
          <w:rStyle w:val="Bodytext2Exact"/>
          <w:b w:val="0"/>
          <w:color w:val="auto"/>
        </w:rPr>
        <w:t>ienas dalyvis tose pačiose varžybose, tuo pačiu automobiliu gali dalyvauti SGC klasėje pagal apskaičiuotą variklio darbinį tūrį ir OC klasėje.</w:t>
      </w:r>
      <w:r w:rsidR="00B83BCA" w:rsidRPr="00C34DEF">
        <w:rPr>
          <w:rStyle w:val="Bodytext2Exact"/>
          <w:b w:val="0"/>
          <w:color w:val="auto"/>
        </w:rPr>
        <w:t xml:space="preserve"> </w:t>
      </w:r>
      <w:r w:rsidR="00384EA5" w:rsidRPr="00C34DEF">
        <w:rPr>
          <w:rStyle w:val="Bodytext2Exact"/>
          <w:b w:val="0"/>
          <w:color w:val="auto"/>
        </w:rPr>
        <w:t xml:space="preserve">Dalyviai OC klasės automobiliu </w:t>
      </w:r>
      <w:r w:rsidR="000A2C04" w:rsidRPr="00C34DEF">
        <w:rPr>
          <w:rStyle w:val="Bodytext2Exact"/>
          <w:b w:val="0"/>
          <w:color w:val="auto"/>
        </w:rPr>
        <w:t>papildomai</w:t>
      </w:r>
      <w:r w:rsidR="00384EA5" w:rsidRPr="00C34DEF">
        <w:rPr>
          <w:rStyle w:val="Bodytext2Exact"/>
          <w:b w:val="0"/>
          <w:color w:val="auto"/>
        </w:rPr>
        <w:t xml:space="preserve"> gali dalyvauti ne įskaitoje ir klasėje pagal apskaičiuotą </w:t>
      </w:r>
      <w:r w:rsidR="000A2C04" w:rsidRPr="00C34DEF">
        <w:rPr>
          <w:rStyle w:val="Bodytext2Exact"/>
          <w:b w:val="0"/>
          <w:color w:val="auto"/>
        </w:rPr>
        <w:t xml:space="preserve">variklio </w:t>
      </w:r>
      <w:r w:rsidR="00384EA5" w:rsidRPr="00C34DEF">
        <w:rPr>
          <w:rStyle w:val="Bodytext2Exact"/>
          <w:b w:val="0"/>
          <w:color w:val="auto"/>
        </w:rPr>
        <w:t>darbinį tūrį.</w:t>
      </w:r>
      <w:r w:rsidR="0034778B" w:rsidRPr="00C34DEF">
        <w:rPr>
          <w:rStyle w:val="Bodytext2Exact"/>
          <w:b w:val="0"/>
          <w:color w:val="auto"/>
        </w:rPr>
        <w:t xml:space="preserve"> </w:t>
      </w:r>
      <w:r w:rsidR="00B83BCA" w:rsidRPr="00C34DEF">
        <w:rPr>
          <w:rStyle w:val="Bodytext2Exact"/>
          <w:b w:val="0"/>
          <w:color w:val="auto"/>
        </w:rPr>
        <w:t>Tuo pačiu automobiliu gali dalyvauti ne daugiau kaip du dalyviai.</w:t>
      </w:r>
      <w:r w:rsidR="00384EA5" w:rsidRPr="00C34DEF">
        <w:rPr>
          <w:rStyle w:val="Bodytext2Exact"/>
          <w:b w:val="0"/>
          <w:color w:val="auto"/>
        </w:rPr>
        <w:t xml:space="preserve"> </w:t>
      </w:r>
    </w:p>
    <w:p w14:paraId="6305894E" w14:textId="77777777" w:rsidR="00E22E42" w:rsidRDefault="00E22E42" w:rsidP="00E22E42">
      <w:pPr>
        <w:pStyle w:val="Bodytext30"/>
        <w:shd w:val="clear" w:color="auto" w:fill="auto"/>
        <w:spacing w:after="0" w:line="274" w:lineRule="exact"/>
        <w:jc w:val="both"/>
        <w:rPr>
          <w:rStyle w:val="Bodytext2Exact"/>
          <w:b w:val="0"/>
          <w:color w:val="auto"/>
        </w:rPr>
      </w:pPr>
    </w:p>
    <w:p w14:paraId="29F4957C" w14:textId="7C452A85" w:rsidR="00DF4B73" w:rsidRPr="00DF4B73" w:rsidRDefault="00DF4B73" w:rsidP="00E22E42">
      <w:pPr>
        <w:pStyle w:val="Bodytext30"/>
        <w:shd w:val="clear" w:color="auto" w:fill="auto"/>
        <w:spacing w:after="0" w:line="274" w:lineRule="exact"/>
        <w:ind w:firstLine="426"/>
        <w:jc w:val="both"/>
        <w:rPr>
          <w:rStyle w:val="Bodytext2Exact"/>
          <w:b w:val="0"/>
          <w:color w:val="FF0000"/>
          <w:u w:val="single"/>
        </w:rPr>
      </w:pPr>
      <w:bookmarkStart w:id="3" w:name="_GoBack"/>
      <w:bookmarkEnd w:id="3"/>
      <w:r w:rsidRPr="00DF4B73">
        <w:rPr>
          <w:rStyle w:val="Bodytext2Exact"/>
          <w:b w:val="0"/>
          <w:color w:val="FF0000"/>
          <w:u w:val="single"/>
        </w:rPr>
        <w:t xml:space="preserve">Galimi du pakeitimo variantai, atsižvelgiant į </w:t>
      </w:r>
      <w:proofErr w:type="spellStart"/>
      <w:r w:rsidRPr="00DF4B73">
        <w:rPr>
          <w:rStyle w:val="Bodytext2Exact"/>
          <w:b w:val="0"/>
          <w:color w:val="FF0000"/>
          <w:u w:val="single"/>
        </w:rPr>
        <w:t>E.Sabalio</w:t>
      </w:r>
      <w:proofErr w:type="spellEnd"/>
      <w:r w:rsidRPr="00DF4B73">
        <w:rPr>
          <w:rStyle w:val="Bodytext2Exact"/>
          <w:b w:val="0"/>
          <w:color w:val="FF0000"/>
          <w:u w:val="single"/>
        </w:rPr>
        <w:t xml:space="preserve"> atvejį.</w:t>
      </w:r>
    </w:p>
    <w:p w14:paraId="7EBD8329" w14:textId="266E968C" w:rsidR="000A253C" w:rsidRDefault="008D5CB1" w:rsidP="000A253C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rStyle w:val="Bodytext2Exact"/>
          <w:color w:val="auto"/>
        </w:rPr>
      </w:pPr>
      <w:r>
        <w:rPr>
          <w:rStyle w:val="Bodytext2Exact"/>
          <w:color w:val="auto"/>
        </w:rPr>
        <w:t xml:space="preserve"> </w:t>
      </w:r>
    </w:p>
    <w:p w14:paraId="1F3CA667" w14:textId="2FAD62FF" w:rsidR="000A253C" w:rsidRPr="00933B56" w:rsidRDefault="000A253C" w:rsidP="000A253C">
      <w:pPr>
        <w:pStyle w:val="Bodytext20"/>
        <w:numPr>
          <w:ilvl w:val="0"/>
          <w:numId w:val="13"/>
        </w:numPr>
        <w:shd w:val="clear" w:color="auto" w:fill="auto"/>
        <w:spacing w:before="0" w:after="0" w:line="288" w:lineRule="exact"/>
        <w:jc w:val="both"/>
        <w:rPr>
          <w:rStyle w:val="Bodytext2Exact"/>
          <w:color w:val="auto"/>
        </w:rPr>
      </w:pPr>
      <w:r w:rsidRPr="000A253C">
        <w:rPr>
          <w:rStyle w:val="Bodytext2Exact"/>
          <w:color w:val="FF0000"/>
        </w:rPr>
        <w:t xml:space="preserve">Vienas dalyvis </w:t>
      </w:r>
      <w:r>
        <w:rPr>
          <w:rStyle w:val="Bodytext2Exact"/>
          <w:color w:val="FF0000"/>
        </w:rPr>
        <w:t xml:space="preserve">tose pačiose varžybose </w:t>
      </w:r>
      <w:r w:rsidRPr="000A253C">
        <w:rPr>
          <w:rStyle w:val="Bodytext2Exact"/>
          <w:color w:val="FF0000"/>
        </w:rPr>
        <w:t xml:space="preserve">gali dalyvauti tik vienoje SGC klasėje ir OC klasėje. Dalyviai OC klasės automobiliu papildomai gali dalyvauti ne įskaitoje ir klasėje </w:t>
      </w:r>
      <w:r w:rsidR="00C34DEF">
        <w:rPr>
          <w:rStyle w:val="Bodytext2Exact"/>
          <w:color w:val="FF0000"/>
        </w:rPr>
        <w:t>apskaičiuotą variklio darbinį tūrį</w:t>
      </w:r>
      <w:r w:rsidRPr="000A253C">
        <w:rPr>
          <w:rStyle w:val="Bodytext2Exact"/>
          <w:color w:val="FF0000"/>
        </w:rPr>
        <w:t xml:space="preserve">. </w:t>
      </w:r>
      <w:r w:rsidRPr="00933B56">
        <w:rPr>
          <w:rStyle w:val="Bodytext2Exact"/>
          <w:color w:val="auto"/>
        </w:rPr>
        <w:t xml:space="preserve">Tuo pačiu automobiliu gali dalyvauti ne daugiau kaip du dalyviai. </w:t>
      </w:r>
    </w:p>
    <w:p w14:paraId="3896FD55" w14:textId="77777777" w:rsidR="000A253C" w:rsidRDefault="000A253C" w:rsidP="000A253C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rStyle w:val="Bodytext2Exact"/>
          <w:color w:val="FF0000"/>
        </w:rPr>
      </w:pPr>
    </w:p>
    <w:p w14:paraId="23303A44" w14:textId="220E7F68" w:rsidR="000A253C" w:rsidRPr="00933B56" w:rsidRDefault="000A253C" w:rsidP="000A253C">
      <w:pPr>
        <w:pStyle w:val="Bodytext20"/>
        <w:numPr>
          <w:ilvl w:val="0"/>
          <w:numId w:val="13"/>
        </w:numPr>
        <w:shd w:val="clear" w:color="auto" w:fill="auto"/>
        <w:spacing w:before="0" w:after="0" w:line="288" w:lineRule="exact"/>
        <w:jc w:val="both"/>
        <w:rPr>
          <w:rStyle w:val="Bodytext2Exact"/>
          <w:color w:val="auto"/>
        </w:rPr>
      </w:pPr>
      <w:r w:rsidRPr="000A253C">
        <w:rPr>
          <w:rStyle w:val="Bodytext2Exact"/>
          <w:color w:val="FF0000"/>
        </w:rPr>
        <w:t>Vienas dalyvis</w:t>
      </w:r>
      <w:r>
        <w:rPr>
          <w:rStyle w:val="Bodytext2Exact"/>
          <w:color w:val="FF0000"/>
        </w:rPr>
        <w:t xml:space="preserve"> tose pačiose varžybose</w:t>
      </w:r>
      <w:r w:rsidRPr="000A253C">
        <w:rPr>
          <w:rStyle w:val="Bodytext2Exact"/>
          <w:color w:val="FF0000"/>
        </w:rPr>
        <w:t xml:space="preserve"> gali dalyvauti tik vienoje SGC klasėje, tačiau tuo pačiu automobiliu </w:t>
      </w:r>
      <w:r w:rsidR="00C71F90">
        <w:rPr>
          <w:rStyle w:val="Bodytext2Exact"/>
          <w:color w:val="FF0000"/>
        </w:rPr>
        <w:t xml:space="preserve">dar </w:t>
      </w:r>
      <w:r w:rsidRPr="000A253C">
        <w:rPr>
          <w:rStyle w:val="Bodytext2Exact"/>
          <w:color w:val="FF0000"/>
        </w:rPr>
        <w:t xml:space="preserve">gali dalyvauti ir OC klasėje. Dalyviai OC klasės automobiliu papildomai gali dalyvauti ne įskaitoje ir klasėje pagal varomąją ašį. </w:t>
      </w:r>
      <w:r w:rsidRPr="00933B56">
        <w:rPr>
          <w:rStyle w:val="Bodytext2Exact"/>
          <w:color w:val="auto"/>
        </w:rPr>
        <w:t xml:space="preserve">Tuo pačiu automobiliu gali dalyvauti ne daugiau kaip du dalyviai. </w:t>
      </w:r>
    </w:p>
    <w:p w14:paraId="13817C59" w14:textId="53208F8F" w:rsidR="000A253C" w:rsidRPr="000A253C" w:rsidRDefault="000A253C" w:rsidP="000A253C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rStyle w:val="Bodytext2Exact"/>
          <w:color w:val="FF0000"/>
        </w:rPr>
      </w:pPr>
    </w:p>
    <w:p w14:paraId="7247F9ED" w14:textId="5C32ADA6" w:rsidR="000A253C" w:rsidRDefault="000A253C" w:rsidP="000A253C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rStyle w:val="Bodytext2Exact"/>
          <w:color w:val="auto"/>
        </w:rPr>
      </w:pPr>
    </w:p>
    <w:p w14:paraId="4E4BF4BB" w14:textId="77777777" w:rsidR="000A253C" w:rsidRPr="00EC2C22" w:rsidRDefault="000A253C" w:rsidP="000A253C">
      <w:pPr>
        <w:pStyle w:val="Bodytext20"/>
        <w:shd w:val="clear" w:color="auto" w:fill="auto"/>
        <w:spacing w:before="0" w:after="0" w:line="288" w:lineRule="exact"/>
        <w:ind w:left="540" w:firstLine="0"/>
        <w:jc w:val="both"/>
        <w:rPr>
          <w:color w:val="auto"/>
        </w:rPr>
      </w:pPr>
    </w:p>
    <w:p w14:paraId="37624F20" w14:textId="77777777" w:rsidR="008C2A65" w:rsidRPr="00EC2C22" w:rsidRDefault="00B83BCA" w:rsidP="00384EA5">
      <w:pPr>
        <w:pStyle w:val="Bodytext20"/>
        <w:shd w:val="clear" w:color="auto" w:fill="auto"/>
        <w:spacing w:before="0" w:after="0" w:line="274" w:lineRule="exact"/>
        <w:ind w:left="426" w:hanging="426"/>
        <w:jc w:val="both"/>
        <w:rPr>
          <w:i/>
          <w:color w:val="auto"/>
        </w:rPr>
      </w:pPr>
      <w:r w:rsidRPr="00EC2C22">
        <w:rPr>
          <w:rStyle w:val="Bodytext2Exact"/>
          <w:color w:val="auto"/>
        </w:rPr>
        <w:t>4.4</w:t>
      </w:r>
      <w:r w:rsidR="0034778B" w:rsidRPr="00EC2C22">
        <w:rPr>
          <w:rStyle w:val="Bodytext2Exact"/>
          <w:color w:val="auto"/>
        </w:rPr>
        <w:t>.</w:t>
      </w:r>
      <w:r w:rsidRPr="00EC2C22">
        <w:rPr>
          <w:rStyle w:val="Bodytext2Exact"/>
          <w:color w:val="auto"/>
        </w:rPr>
        <w:t xml:space="preserve"> </w:t>
      </w:r>
      <w:r w:rsidR="008C2A65" w:rsidRPr="00EC2C22">
        <w:rPr>
          <w:rStyle w:val="Bodytext2Exact"/>
          <w:color w:val="auto"/>
        </w:rPr>
        <w:t xml:space="preserve">Padangos - leidžiamos tik E žymėjimą turinčios, KET reikalavimus atitinkančios padangos. Padangos gali būti ir restauruotos. Padangų TREADWEAR negali būti mažesnis nei 120 </w:t>
      </w:r>
      <w:r w:rsidR="008C2A65" w:rsidRPr="00EC2C22">
        <w:rPr>
          <w:color w:val="auto"/>
        </w:rPr>
        <w:t xml:space="preserve">ir turi būti nurodytas ant padangos. </w:t>
      </w:r>
      <w:r w:rsidR="0034778B" w:rsidRPr="00EE1694">
        <w:rPr>
          <w:color w:val="auto"/>
        </w:rPr>
        <w:t xml:space="preserve">Jei </w:t>
      </w:r>
      <w:r w:rsidR="0034778B" w:rsidRPr="00EE1694">
        <w:rPr>
          <w:rStyle w:val="Bodytext2Exact"/>
          <w:color w:val="auto"/>
        </w:rPr>
        <w:t>TREADWEAR</w:t>
      </w:r>
      <w:r w:rsidR="0034778B" w:rsidRPr="00EE1694">
        <w:rPr>
          <w:rStyle w:val="Bodytext2ItalicExact"/>
          <w:i w:val="0"/>
          <w:color w:val="auto"/>
        </w:rPr>
        <w:t xml:space="preserve"> ant padangos nenurodytas, dalyvis privalo pateikti informaciją apie padangos </w:t>
      </w:r>
      <w:r w:rsidR="0034778B" w:rsidRPr="00EE1694">
        <w:rPr>
          <w:rStyle w:val="Bodytext2Exact"/>
          <w:color w:val="auto"/>
        </w:rPr>
        <w:t>TREADWEAR iš oficialaus šaltinio.</w:t>
      </w:r>
      <w:r w:rsidR="0034778B" w:rsidRPr="00EC2C22">
        <w:rPr>
          <w:rStyle w:val="Bodytext2ItalicExact"/>
          <w:i w:val="0"/>
          <w:color w:val="auto"/>
        </w:rPr>
        <w:t xml:space="preserve"> </w:t>
      </w:r>
      <w:r w:rsidR="008C2A65" w:rsidRPr="00EC2C22">
        <w:rPr>
          <w:rStyle w:val="Bodytext2ItalicExact"/>
          <w:i w:val="0"/>
          <w:color w:val="auto"/>
        </w:rPr>
        <w:t xml:space="preserve">„OC“ klasės automobiliams padangų </w:t>
      </w:r>
      <w:r w:rsidR="0034778B" w:rsidRPr="00EC2C22">
        <w:rPr>
          <w:rStyle w:val="Bodytext2Exact"/>
          <w:color w:val="auto"/>
        </w:rPr>
        <w:t>TREADWEAR</w:t>
      </w:r>
      <w:r w:rsidR="0034778B" w:rsidRPr="00EC2C22">
        <w:rPr>
          <w:rStyle w:val="Bodytext2ItalicExact"/>
          <w:i w:val="0"/>
          <w:color w:val="auto"/>
        </w:rPr>
        <w:t xml:space="preserve"> </w:t>
      </w:r>
      <w:r w:rsidR="008C2A65" w:rsidRPr="00EC2C22">
        <w:rPr>
          <w:rStyle w:val="Bodytext2ItalicExact"/>
          <w:i w:val="0"/>
          <w:color w:val="auto"/>
        </w:rPr>
        <w:t>neribojamas.</w:t>
      </w:r>
    </w:p>
    <w:p w14:paraId="51825ED5" w14:textId="77777777" w:rsidR="008C2A65" w:rsidRPr="00EC2C22" w:rsidRDefault="00B83BCA" w:rsidP="00384EA5">
      <w:pPr>
        <w:pStyle w:val="Bodytext20"/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EC2C22">
        <w:rPr>
          <w:rStyle w:val="Bodytext2Exact"/>
          <w:color w:val="auto"/>
        </w:rPr>
        <w:t xml:space="preserve">4.5. </w:t>
      </w:r>
      <w:r w:rsidR="008C2A65" w:rsidRPr="00EC2C22">
        <w:rPr>
          <w:rStyle w:val="Bodytext2Exact"/>
          <w:color w:val="auto"/>
        </w:rPr>
        <w:t>Etapo Organizatorius turi teisę įvesti papildomas svečių grupes - klases, apie tai pranešdamas papildomuose nuostatuose. Svečių grupės - klasės nepatenka į čempionato įskaitą.</w:t>
      </w:r>
    </w:p>
    <w:p w14:paraId="117CF3EA" w14:textId="47C31093" w:rsidR="008C2A65" w:rsidRPr="00EC2C22" w:rsidRDefault="00B83BCA" w:rsidP="00384EA5">
      <w:pPr>
        <w:pStyle w:val="Bodytext20"/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EC2C22">
        <w:rPr>
          <w:rStyle w:val="Bodytext2Exact"/>
          <w:color w:val="auto"/>
        </w:rPr>
        <w:t xml:space="preserve">4.6. </w:t>
      </w:r>
      <w:r w:rsidR="008C2A65" w:rsidRPr="00EC2C22">
        <w:rPr>
          <w:rStyle w:val="Bodytext2Exact"/>
          <w:color w:val="auto"/>
        </w:rPr>
        <w:t>Varžybų metu sugedusį automobilį dalyvis gali pakeisti į to</w:t>
      </w:r>
      <w:r w:rsidR="003512CE" w:rsidRPr="00EC2C22">
        <w:rPr>
          <w:rStyle w:val="Bodytext2Exact"/>
          <w:color w:val="auto"/>
        </w:rPr>
        <w:t>s pačios klasės automobilį, gavę</w:t>
      </w:r>
      <w:r w:rsidR="008C2A65" w:rsidRPr="00EC2C22">
        <w:rPr>
          <w:rStyle w:val="Bodytext2Exact"/>
          <w:color w:val="auto"/>
        </w:rPr>
        <w:t xml:space="preserve">s </w:t>
      </w:r>
      <w:r w:rsidR="00253214" w:rsidRPr="00EC2C22">
        <w:rPr>
          <w:rStyle w:val="Bodytext2Exact"/>
          <w:color w:val="auto"/>
        </w:rPr>
        <w:t>v</w:t>
      </w:r>
      <w:r w:rsidR="008C2A65" w:rsidRPr="00EC2C22">
        <w:rPr>
          <w:rStyle w:val="Bodytext2Exact"/>
          <w:color w:val="auto"/>
        </w:rPr>
        <w:t>aržybų</w:t>
      </w:r>
      <w:r w:rsidR="00253214" w:rsidRPr="00EC2C22">
        <w:rPr>
          <w:rStyle w:val="Bodytext2Exact"/>
          <w:color w:val="auto"/>
        </w:rPr>
        <w:t xml:space="preserve"> sporto </w:t>
      </w:r>
      <w:r w:rsidR="008C2A65" w:rsidRPr="00EC2C22">
        <w:rPr>
          <w:rStyle w:val="Bodytext2Exact"/>
          <w:color w:val="auto"/>
        </w:rPr>
        <w:t xml:space="preserve"> </w:t>
      </w:r>
      <w:r w:rsidR="00253214" w:rsidRPr="00EC2C22">
        <w:rPr>
          <w:rStyle w:val="Bodytext2Exact"/>
          <w:color w:val="auto"/>
        </w:rPr>
        <w:t>k</w:t>
      </w:r>
      <w:r w:rsidR="008C2A65" w:rsidRPr="00EC2C22">
        <w:rPr>
          <w:rStyle w:val="Bodytext2Exact"/>
          <w:color w:val="auto"/>
        </w:rPr>
        <w:t>omisaro leidimą. Automobilis turi būti praėjęs techninę komisiją.</w:t>
      </w:r>
    </w:p>
    <w:p w14:paraId="01A60605" w14:textId="2ACB9BB9" w:rsidR="004C53E1" w:rsidRPr="00CB6117" w:rsidRDefault="00B83BCA" w:rsidP="00384EA5">
      <w:pPr>
        <w:pStyle w:val="Bodytext20"/>
        <w:shd w:val="clear" w:color="auto" w:fill="auto"/>
        <w:spacing w:before="0" w:after="0" w:line="274" w:lineRule="exact"/>
        <w:ind w:left="426" w:hanging="426"/>
        <w:jc w:val="both"/>
        <w:rPr>
          <w:color w:val="auto"/>
        </w:rPr>
      </w:pPr>
      <w:r w:rsidRPr="00EC2C22">
        <w:rPr>
          <w:rStyle w:val="Bodytext2Exact"/>
          <w:color w:val="auto"/>
        </w:rPr>
        <w:t xml:space="preserve">4.7. </w:t>
      </w:r>
      <w:r w:rsidR="008C2A65" w:rsidRPr="00EC2C22">
        <w:rPr>
          <w:rStyle w:val="Bodytext2Exact"/>
          <w:color w:val="auto"/>
        </w:rPr>
        <w:t>Starto numeriai suteikiami</w:t>
      </w:r>
      <w:r w:rsidR="004C53E1" w:rsidRPr="00EC2C22">
        <w:rPr>
          <w:rStyle w:val="Bodytext2Exact"/>
          <w:color w:val="auto"/>
        </w:rPr>
        <w:t xml:space="preserve"> administracinės komisijos metu. </w:t>
      </w:r>
      <w:r w:rsidR="008C2A65" w:rsidRPr="00CB6117">
        <w:rPr>
          <w:rStyle w:val="Bodytext2Exact"/>
          <w:color w:val="auto"/>
        </w:rPr>
        <w:t>LASF ir Organizatoriaus reklama</w:t>
      </w:r>
      <w:r w:rsidR="00CF7734" w:rsidRPr="00CB6117">
        <w:rPr>
          <w:rStyle w:val="Bodytext2Exact"/>
          <w:color w:val="auto"/>
        </w:rPr>
        <w:t xml:space="preserve"> talpinama, kaip nurodyta </w:t>
      </w:r>
      <w:r w:rsidR="00CF7734" w:rsidRPr="00CB6117">
        <w:rPr>
          <w:color w:val="auto"/>
        </w:rPr>
        <w:t>Starto numerių ir reklamos tekstų išdėstymo schemoje (Priedas Nr. 5)</w:t>
      </w:r>
      <w:r w:rsidR="008C2A65" w:rsidRPr="00CB6117">
        <w:rPr>
          <w:rStyle w:val="Bodytext2Exact"/>
          <w:color w:val="auto"/>
        </w:rPr>
        <w:t>.</w:t>
      </w:r>
      <w:bookmarkStart w:id="4" w:name="bookmark5"/>
      <w:r w:rsidR="00B5343D" w:rsidRPr="00CB6117">
        <w:rPr>
          <w:rStyle w:val="Bodytext2Exact"/>
          <w:color w:val="auto"/>
        </w:rPr>
        <w:t xml:space="preserve"> </w:t>
      </w:r>
    </w:p>
    <w:p w14:paraId="32DCF536" w14:textId="77777777" w:rsidR="0020020A" w:rsidRDefault="0020020A" w:rsidP="00384EA5">
      <w:pPr>
        <w:pStyle w:val="Bodytext20"/>
        <w:shd w:val="clear" w:color="auto" w:fill="auto"/>
        <w:spacing w:before="0" w:after="0" w:line="293" w:lineRule="exact"/>
        <w:ind w:firstLine="567"/>
        <w:jc w:val="both"/>
        <w:rPr>
          <w:color w:val="auto"/>
        </w:rPr>
      </w:pPr>
    </w:p>
    <w:p w14:paraId="0C022DA1" w14:textId="77777777" w:rsidR="00A079DE" w:rsidRPr="00EC2C22" w:rsidRDefault="00A079DE" w:rsidP="00384EA5">
      <w:pPr>
        <w:pStyle w:val="Bodytext20"/>
        <w:shd w:val="clear" w:color="auto" w:fill="auto"/>
        <w:spacing w:before="0" w:after="0" w:line="293" w:lineRule="exact"/>
        <w:ind w:firstLine="567"/>
        <w:jc w:val="both"/>
        <w:rPr>
          <w:color w:val="auto"/>
        </w:rPr>
      </w:pPr>
    </w:p>
    <w:p w14:paraId="61B7DBFA" w14:textId="2CC80A64" w:rsidR="009643BD" w:rsidRPr="00B5343D" w:rsidRDefault="0020020A" w:rsidP="002647C9">
      <w:pPr>
        <w:pStyle w:val="Bodytext20"/>
        <w:shd w:val="clear" w:color="auto" w:fill="auto"/>
        <w:tabs>
          <w:tab w:val="center" w:pos="851"/>
        </w:tabs>
        <w:spacing w:before="0" w:after="0" w:line="293" w:lineRule="exact"/>
        <w:ind w:firstLine="567"/>
        <w:jc w:val="both"/>
        <w:rPr>
          <w:b/>
          <w:color w:val="auto"/>
        </w:rPr>
      </w:pPr>
      <w:r w:rsidRPr="00EC2C22">
        <w:rPr>
          <w:b/>
          <w:color w:val="auto"/>
        </w:rPr>
        <w:t>5</w:t>
      </w:r>
      <w:r w:rsidRPr="00B5343D">
        <w:rPr>
          <w:b/>
          <w:color w:val="auto"/>
        </w:rPr>
        <w:t xml:space="preserve">. </w:t>
      </w:r>
      <w:r w:rsidRPr="00B5343D">
        <w:rPr>
          <w:b/>
          <w:color w:val="auto"/>
        </w:rPr>
        <w:tab/>
        <w:t xml:space="preserve"> </w:t>
      </w:r>
      <w:r w:rsidR="006F73C3" w:rsidRPr="00B5343D">
        <w:rPr>
          <w:b/>
          <w:color w:val="auto"/>
        </w:rPr>
        <w:t>Techninė apžiūra. Varžybų vykdymas</w:t>
      </w:r>
      <w:bookmarkEnd w:id="4"/>
    </w:p>
    <w:p w14:paraId="111319F5" w14:textId="77777777" w:rsidR="009309D5" w:rsidRPr="00B5343D" w:rsidRDefault="009309D5">
      <w:pPr>
        <w:pStyle w:val="Bodytext20"/>
        <w:shd w:val="clear" w:color="auto" w:fill="auto"/>
        <w:spacing w:before="0" w:after="0" w:line="293" w:lineRule="exact"/>
        <w:ind w:firstLine="0"/>
        <w:jc w:val="both"/>
        <w:rPr>
          <w:b/>
          <w:color w:val="auto"/>
        </w:rPr>
      </w:pPr>
    </w:p>
    <w:p w14:paraId="5B2A457A" w14:textId="4846D286" w:rsidR="000216F2" w:rsidRPr="00CB6117" w:rsidRDefault="008F1A45" w:rsidP="00577E37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both"/>
        <w:rPr>
          <w:color w:val="0070C0"/>
        </w:rPr>
      </w:pPr>
      <w:r w:rsidRPr="002B4E45">
        <w:rPr>
          <w:color w:val="auto"/>
        </w:rPr>
        <w:t xml:space="preserve">5.1. </w:t>
      </w:r>
      <w:r w:rsidR="00577E37" w:rsidRPr="002B4E45">
        <w:rPr>
          <w:color w:val="auto"/>
        </w:rPr>
        <w:t xml:space="preserve">  </w:t>
      </w:r>
      <w:r w:rsidR="00A652C9" w:rsidRPr="00CB6117">
        <w:rPr>
          <w:color w:val="0070C0"/>
        </w:rPr>
        <w:t xml:space="preserve">2021 m. </w:t>
      </w:r>
      <w:r w:rsidR="00F96735" w:rsidRPr="00CB6117">
        <w:rPr>
          <w:color w:val="0070C0"/>
        </w:rPr>
        <w:t xml:space="preserve">Lietuvos automobilių </w:t>
      </w:r>
      <w:proofErr w:type="spellStart"/>
      <w:r w:rsidR="00E544FF" w:rsidRPr="00CB6117">
        <w:rPr>
          <w:color w:val="0070C0"/>
        </w:rPr>
        <w:t>Street</w:t>
      </w:r>
      <w:proofErr w:type="spellEnd"/>
      <w:r w:rsidR="00E544FF" w:rsidRPr="00CB6117">
        <w:rPr>
          <w:color w:val="0070C0"/>
        </w:rPr>
        <w:t xml:space="preserve"> </w:t>
      </w:r>
      <w:proofErr w:type="spellStart"/>
      <w:r w:rsidR="00E544FF" w:rsidRPr="00CB6117">
        <w:rPr>
          <w:color w:val="0070C0"/>
        </w:rPr>
        <w:t>Race</w:t>
      </w:r>
      <w:proofErr w:type="spellEnd"/>
      <w:r w:rsidR="00FD20E2" w:rsidRPr="00CB6117">
        <w:rPr>
          <w:color w:val="0070C0"/>
        </w:rPr>
        <w:t xml:space="preserve"> čempionato etapų administravimui ir varžybų valdymui naudojama Renginių administravimo informacinė sistema (toliau - RAIS). </w:t>
      </w:r>
      <w:r w:rsidR="000216F2" w:rsidRPr="00CB6117">
        <w:rPr>
          <w:color w:val="0070C0"/>
        </w:rPr>
        <w:t>RAIS</w:t>
      </w:r>
      <w:r w:rsidR="00FD20E2" w:rsidRPr="00CB6117">
        <w:rPr>
          <w:color w:val="0070C0"/>
        </w:rPr>
        <w:t xml:space="preserve"> pasiekiama adresu</w:t>
      </w:r>
      <w:r w:rsidR="000216F2" w:rsidRPr="00CB6117">
        <w:rPr>
          <w:color w:val="0070C0"/>
        </w:rPr>
        <w:t xml:space="preserve"> </w:t>
      </w:r>
      <w:r w:rsidR="00760FE1" w:rsidRPr="00CB6117">
        <w:rPr>
          <w:color w:val="0070C0"/>
        </w:rPr>
        <w:t>-</w:t>
      </w:r>
      <w:r w:rsidR="009309D5" w:rsidRPr="00CB6117">
        <w:rPr>
          <w:color w:val="0070C0"/>
        </w:rPr>
        <w:t xml:space="preserve"> </w:t>
      </w:r>
      <w:hyperlink r:id="rId12" w:history="1">
        <w:r w:rsidR="009309D5" w:rsidRPr="00CB6117">
          <w:rPr>
            <w:rStyle w:val="Hipersaitas"/>
            <w:color w:val="0070C0"/>
          </w:rPr>
          <w:t>www.finišas.lt</w:t>
        </w:r>
      </w:hyperlink>
      <w:r w:rsidRPr="00CB6117">
        <w:rPr>
          <w:color w:val="0070C0"/>
        </w:rPr>
        <w:t>.</w:t>
      </w:r>
      <w:r w:rsidR="00BC2C89" w:rsidRPr="00CB6117">
        <w:rPr>
          <w:color w:val="0070C0"/>
        </w:rPr>
        <w:t xml:space="preserve"> </w:t>
      </w:r>
      <w:r w:rsidR="0021759E" w:rsidRPr="00CB6117">
        <w:rPr>
          <w:color w:val="0070C0"/>
        </w:rPr>
        <w:t>RAIS</w:t>
      </w:r>
      <w:r w:rsidR="000216F2" w:rsidRPr="00CB6117">
        <w:rPr>
          <w:color w:val="0070C0"/>
        </w:rPr>
        <w:t xml:space="preserve"> pagalba 2021 m. </w:t>
      </w:r>
      <w:proofErr w:type="spellStart"/>
      <w:r w:rsidR="00E544FF" w:rsidRPr="00CB6117">
        <w:rPr>
          <w:color w:val="0070C0"/>
        </w:rPr>
        <w:t>Street</w:t>
      </w:r>
      <w:proofErr w:type="spellEnd"/>
      <w:r w:rsidR="00E544FF" w:rsidRPr="00CB6117">
        <w:rPr>
          <w:color w:val="0070C0"/>
        </w:rPr>
        <w:t xml:space="preserve"> </w:t>
      </w:r>
      <w:proofErr w:type="spellStart"/>
      <w:r w:rsidR="00E544FF" w:rsidRPr="00CB6117">
        <w:rPr>
          <w:color w:val="0070C0"/>
        </w:rPr>
        <w:t>Race</w:t>
      </w:r>
      <w:proofErr w:type="spellEnd"/>
      <w:r w:rsidR="000216F2" w:rsidRPr="00CB6117">
        <w:rPr>
          <w:color w:val="0070C0"/>
        </w:rPr>
        <w:t xml:space="preserve"> čempionate atliekamos šios </w:t>
      </w:r>
      <w:r w:rsidR="0021759E" w:rsidRPr="00CB6117">
        <w:rPr>
          <w:color w:val="0070C0"/>
        </w:rPr>
        <w:t>funkcijos</w:t>
      </w:r>
      <w:r w:rsidR="000216F2" w:rsidRPr="00CB6117">
        <w:rPr>
          <w:color w:val="0070C0"/>
        </w:rPr>
        <w:t>:</w:t>
      </w:r>
    </w:p>
    <w:p w14:paraId="1415E32E" w14:textId="5768D6BD" w:rsidR="00FD20E2" w:rsidRPr="00CB6117" w:rsidRDefault="00FD20E2" w:rsidP="00DF4B73">
      <w:pPr>
        <w:pStyle w:val="Bodytext20"/>
        <w:numPr>
          <w:ilvl w:val="3"/>
          <w:numId w:val="3"/>
        </w:numPr>
        <w:shd w:val="clear" w:color="auto" w:fill="auto"/>
        <w:spacing w:before="0" w:after="0" w:line="240" w:lineRule="auto"/>
        <w:ind w:left="1276" w:hanging="709"/>
        <w:jc w:val="both"/>
        <w:rPr>
          <w:color w:val="0070C0"/>
        </w:rPr>
      </w:pPr>
      <w:r w:rsidRPr="00CB6117">
        <w:rPr>
          <w:color w:val="0070C0"/>
        </w:rPr>
        <w:t xml:space="preserve">Vykdoma </w:t>
      </w:r>
      <w:r w:rsidR="00752240" w:rsidRPr="00CB6117">
        <w:rPr>
          <w:color w:val="0070C0"/>
        </w:rPr>
        <w:t xml:space="preserve">dalyvių </w:t>
      </w:r>
      <w:r w:rsidRPr="00CB6117">
        <w:rPr>
          <w:color w:val="0070C0"/>
        </w:rPr>
        <w:t>registracija</w:t>
      </w:r>
      <w:r w:rsidR="007261AE" w:rsidRPr="00CB6117">
        <w:rPr>
          <w:color w:val="0070C0"/>
        </w:rPr>
        <w:t xml:space="preserve"> į visus </w:t>
      </w:r>
      <w:proofErr w:type="spellStart"/>
      <w:r w:rsidR="00E544FF" w:rsidRPr="00CB6117">
        <w:rPr>
          <w:color w:val="0070C0"/>
        </w:rPr>
        <w:t>Street</w:t>
      </w:r>
      <w:proofErr w:type="spellEnd"/>
      <w:r w:rsidR="00E544FF" w:rsidRPr="00CB6117">
        <w:rPr>
          <w:color w:val="0070C0"/>
        </w:rPr>
        <w:t xml:space="preserve"> </w:t>
      </w:r>
      <w:proofErr w:type="spellStart"/>
      <w:r w:rsidR="00E544FF" w:rsidRPr="00CB6117">
        <w:rPr>
          <w:color w:val="0070C0"/>
        </w:rPr>
        <w:t>Race</w:t>
      </w:r>
      <w:proofErr w:type="spellEnd"/>
      <w:r w:rsidR="007261AE" w:rsidRPr="00CB6117">
        <w:rPr>
          <w:color w:val="0070C0"/>
        </w:rPr>
        <w:t xml:space="preserve"> čempionato etapus</w:t>
      </w:r>
      <w:r w:rsidR="00752240" w:rsidRPr="00CB6117">
        <w:rPr>
          <w:color w:val="0070C0"/>
        </w:rPr>
        <w:t>.</w:t>
      </w:r>
      <w:r w:rsidR="00A652C9" w:rsidRPr="00CB6117">
        <w:rPr>
          <w:color w:val="0070C0"/>
        </w:rPr>
        <w:t xml:space="preserve"> </w:t>
      </w:r>
    </w:p>
    <w:p w14:paraId="5AE8D6A5" w14:textId="1E10F925" w:rsidR="000216F2" w:rsidRPr="00CB6117" w:rsidRDefault="0021759E" w:rsidP="00BC2C89">
      <w:pPr>
        <w:pStyle w:val="Bodytext20"/>
        <w:numPr>
          <w:ilvl w:val="3"/>
          <w:numId w:val="3"/>
        </w:numPr>
        <w:shd w:val="clear" w:color="auto" w:fill="auto"/>
        <w:spacing w:before="0" w:after="0" w:line="240" w:lineRule="auto"/>
        <w:ind w:left="1276" w:hanging="709"/>
        <w:jc w:val="both"/>
        <w:rPr>
          <w:color w:val="0070C0"/>
        </w:rPr>
      </w:pPr>
      <w:r w:rsidRPr="00CB6117">
        <w:rPr>
          <w:color w:val="0070C0"/>
        </w:rPr>
        <w:t>Viešinama į</w:t>
      </w:r>
      <w:r w:rsidR="000216F2" w:rsidRPr="00CB6117">
        <w:rPr>
          <w:color w:val="0070C0"/>
        </w:rPr>
        <w:t>vyk</w:t>
      </w:r>
      <w:r w:rsidRPr="00CB6117">
        <w:rPr>
          <w:color w:val="0070C0"/>
        </w:rPr>
        <w:t>u</w:t>
      </w:r>
      <w:r w:rsidR="00294081" w:rsidRPr="00CB6117">
        <w:rPr>
          <w:color w:val="0070C0"/>
        </w:rPr>
        <w:t>sių, vykstančių ir artimiausių S</w:t>
      </w:r>
      <w:r w:rsidR="007F70BC" w:rsidRPr="00CB6117">
        <w:rPr>
          <w:color w:val="0070C0"/>
        </w:rPr>
        <w:t>R</w:t>
      </w:r>
      <w:r w:rsidR="00294081" w:rsidRPr="00CB6117">
        <w:rPr>
          <w:color w:val="0070C0"/>
        </w:rPr>
        <w:t xml:space="preserve">Č </w:t>
      </w:r>
      <w:r w:rsidRPr="00CB6117">
        <w:rPr>
          <w:color w:val="0070C0"/>
        </w:rPr>
        <w:t>etapų informacija, rezultatai, varžybų dokumentai.</w:t>
      </w:r>
    </w:p>
    <w:p w14:paraId="5957BE18" w14:textId="10049882" w:rsidR="0021759E" w:rsidRPr="00CB6117" w:rsidRDefault="00A652C9" w:rsidP="00BC2C89">
      <w:pPr>
        <w:pStyle w:val="Bodytext20"/>
        <w:numPr>
          <w:ilvl w:val="3"/>
          <w:numId w:val="3"/>
        </w:numPr>
        <w:shd w:val="clear" w:color="auto" w:fill="auto"/>
        <w:spacing w:before="0" w:after="0" w:line="240" w:lineRule="auto"/>
        <w:ind w:left="1276" w:hanging="709"/>
        <w:jc w:val="both"/>
        <w:rPr>
          <w:color w:val="0070C0"/>
        </w:rPr>
      </w:pPr>
      <w:r w:rsidRPr="00CB6117">
        <w:rPr>
          <w:color w:val="0070C0"/>
        </w:rPr>
        <w:t xml:space="preserve">Skelbiamas </w:t>
      </w:r>
      <w:r w:rsidR="00577E37" w:rsidRPr="00CB6117">
        <w:rPr>
          <w:color w:val="0070C0"/>
        </w:rPr>
        <w:t xml:space="preserve">į </w:t>
      </w:r>
      <w:proofErr w:type="spellStart"/>
      <w:r w:rsidR="00E544FF" w:rsidRPr="00CB6117">
        <w:rPr>
          <w:color w:val="0070C0"/>
        </w:rPr>
        <w:t>Street</w:t>
      </w:r>
      <w:proofErr w:type="spellEnd"/>
      <w:r w:rsidR="00E544FF" w:rsidRPr="00CB6117">
        <w:rPr>
          <w:color w:val="0070C0"/>
        </w:rPr>
        <w:t xml:space="preserve"> </w:t>
      </w:r>
      <w:proofErr w:type="spellStart"/>
      <w:r w:rsidR="00E544FF" w:rsidRPr="00CB6117">
        <w:rPr>
          <w:color w:val="0070C0"/>
        </w:rPr>
        <w:t>Race</w:t>
      </w:r>
      <w:proofErr w:type="spellEnd"/>
      <w:r w:rsidR="00760FE1" w:rsidRPr="00CB6117">
        <w:rPr>
          <w:color w:val="0070C0"/>
        </w:rPr>
        <w:t xml:space="preserve"> varžybas užsiregistravusių sportininkų sąrašas. Sudaroma ir skelbiama užsiregistravusių dalyvių starto tvarka</w:t>
      </w:r>
      <w:r w:rsidR="00752240" w:rsidRPr="00CB6117">
        <w:rPr>
          <w:color w:val="0070C0"/>
        </w:rPr>
        <w:t xml:space="preserve"> varžyboms.</w:t>
      </w:r>
    </w:p>
    <w:p w14:paraId="57C5C119" w14:textId="1EE6FD64" w:rsidR="00760FE1" w:rsidRPr="00CB6117" w:rsidRDefault="00760FE1" w:rsidP="00BC2C89">
      <w:pPr>
        <w:pStyle w:val="Bodytext20"/>
        <w:numPr>
          <w:ilvl w:val="3"/>
          <w:numId w:val="3"/>
        </w:numPr>
        <w:shd w:val="clear" w:color="auto" w:fill="auto"/>
        <w:spacing w:before="0" w:after="0" w:line="240" w:lineRule="auto"/>
        <w:ind w:left="567" w:firstLine="0"/>
        <w:jc w:val="both"/>
        <w:rPr>
          <w:color w:val="0070C0"/>
        </w:rPr>
      </w:pPr>
      <w:r w:rsidRPr="00CB6117">
        <w:rPr>
          <w:color w:val="0070C0"/>
        </w:rPr>
        <w:t xml:space="preserve">Skaičiuojami </w:t>
      </w:r>
      <w:proofErr w:type="spellStart"/>
      <w:r w:rsidR="00E544FF" w:rsidRPr="00CB6117">
        <w:rPr>
          <w:color w:val="0070C0"/>
        </w:rPr>
        <w:t>Street</w:t>
      </w:r>
      <w:proofErr w:type="spellEnd"/>
      <w:r w:rsidR="00E544FF" w:rsidRPr="00CB6117">
        <w:rPr>
          <w:color w:val="0070C0"/>
        </w:rPr>
        <w:t xml:space="preserve"> </w:t>
      </w:r>
      <w:proofErr w:type="spellStart"/>
      <w:r w:rsidR="00E544FF" w:rsidRPr="00CB6117">
        <w:rPr>
          <w:color w:val="0070C0"/>
        </w:rPr>
        <w:t>Race</w:t>
      </w:r>
      <w:proofErr w:type="spellEnd"/>
      <w:r w:rsidRPr="00CB6117">
        <w:rPr>
          <w:color w:val="0070C0"/>
        </w:rPr>
        <w:t xml:space="preserve"> čempionato metiniai taškai, sudaromos čempionato taškų lentelės.</w:t>
      </w:r>
    </w:p>
    <w:p w14:paraId="24ABEBEC" w14:textId="20CF82BF" w:rsidR="008F1A45" w:rsidRPr="00CB6117" w:rsidRDefault="00760FE1" w:rsidP="00577E37">
      <w:pPr>
        <w:pStyle w:val="Bodytext20"/>
        <w:numPr>
          <w:ilvl w:val="3"/>
          <w:numId w:val="3"/>
        </w:numPr>
        <w:shd w:val="clear" w:color="auto" w:fill="auto"/>
        <w:spacing w:before="0" w:after="0" w:line="240" w:lineRule="auto"/>
        <w:ind w:left="567" w:firstLine="0"/>
        <w:jc w:val="both"/>
        <w:rPr>
          <w:color w:val="0070C0"/>
        </w:rPr>
      </w:pPr>
      <w:r w:rsidRPr="00CB6117">
        <w:rPr>
          <w:color w:val="0070C0"/>
        </w:rPr>
        <w:t>RAIS naudojama kaip virtuali varžybų lenta.</w:t>
      </w:r>
    </w:p>
    <w:p w14:paraId="4A3CA0FB" w14:textId="0C32B678" w:rsidR="008F1A45" w:rsidRPr="00CB6117" w:rsidRDefault="008F1A45" w:rsidP="00577E37">
      <w:pPr>
        <w:pStyle w:val="Bodytext20"/>
        <w:shd w:val="clear" w:color="auto" w:fill="auto"/>
        <w:spacing w:before="0" w:after="0" w:line="240" w:lineRule="auto"/>
        <w:ind w:left="567" w:firstLine="0"/>
        <w:jc w:val="both"/>
        <w:rPr>
          <w:color w:val="0070C0"/>
        </w:rPr>
      </w:pPr>
      <w:r w:rsidRPr="00CB6117">
        <w:rPr>
          <w:color w:val="0070C0"/>
        </w:rPr>
        <w:t>LASF Kitų sporto šakų komiteto patvirtintą RAIS naudojimosi sutartį pasirašo RAIS paslaugos teikėjas ir S</w:t>
      </w:r>
      <w:r w:rsidR="007F70BC" w:rsidRPr="00CB6117">
        <w:rPr>
          <w:color w:val="0070C0"/>
        </w:rPr>
        <w:t>R</w:t>
      </w:r>
      <w:r w:rsidR="00294081" w:rsidRPr="00CB6117">
        <w:rPr>
          <w:color w:val="0070C0"/>
        </w:rPr>
        <w:t>Č</w:t>
      </w:r>
      <w:r w:rsidR="0041102D" w:rsidRPr="00CB6117">
        <w:rPr>
          <w:color w:val="0070C0"/>
        </w:rPr>
        <w:t xml:space="preserve"> varžybų organizatorius</w:t>
      </w:r>
      <w:r w:rsidR="00BC2C89" w:rsidRPr="00CB6117">
        <w:rPr>
          <w:color w:val="0070C0"/>
        </w:rPr>
        <w:t xml:space="preserve"> (Priedas Nr.</w:t>
      </w:r>
      <w:r w:rsidR="0041102D" w:rsidRPr="00CB6117">
        <w:rPr>
          <w:color w:val="0070C0"/>
        </w:rPr>
        <w:t xml:space="preserve"> 4</w:t>
      </w:r>
      <w:r w:rsidR="00BC2C89" w:rsidRPr="00CB6117">
        <w:rPr>
          <w:color w:val="0070C0"/>
        </w:rPr>
        <w:t>)</w:t>
      </w:r>
      <w:r w:rsidR="0041102D" w:rsidRPr="00CB6117">
        <w:rPr>
          <w:color w:val="0070C0"/>
        </w:rPr>
        <w:t>.</w:t>
      </w:r>
    </w:p>
    <w:p w14:paraId="5109348A" w14:textId="409E826E" w:rsidR="009643BD" w:rsidRPr="00EC2C22" w:rsidRDefault="006F73C3" w:rsidP="00EE1694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Visi automobiliai turi būti pateikti </w:t>
      </w:r>
      <w:r w:rsidR="000A2C04" w:rsidRPr="00EC2C22">
        <w:rPr>
          <w:color w:val="auto"/>
        </w:rPr>
        <w:t>prieš startinei</w:t>
      </w:r>
      <w:r w:rsidRPr="00EC2C22">
        <w:rPr>
          <w:color w:val="auto"/>
        </w:rPr>
        <w:t xml:space="preserve"> techninei apžiūrai. </w:t>
      </w:r>
      <w:r w:rsidR="000A2C04" w:rsidRPr="00EC2C22">
        <w:rPr>
          <w:color w:val="auto"/>
        </w:rPr>
        <w:t>Prieš startinė</w:t>
      </w:r>
      <w:r w:rsidRPr="00EC2C22">
        <w:rPr>
          <w:color w:val="auto"/>
        </w:rPr>
        <w:t xml:space="preserve"> techninė apžiūra yra bendro pobūdžio. Apžiūros metu tikrinami automobilio dokumentai, mašinos markė, saugumo priemonės. Gali būti vykdomas automobilio variklio, agregatų ir mazgų žymėjimas bei tikrinimas.</w:t>
      </w:r>
    </w:p>
    <w:p w14:paraId="6931630E" w14:textId="41DC6527" w:rsidR="009643BD" w:rsidRPr="00EC2C22" w:rsidRDefault="006F73C3" w:rsidP="003512CE">
      <w:pPr>
        <w:pStyle w:val="Bodytext20"/>
        <w:numPr>
          <w:ilvl w:val="1"/>
          <w:numId w:val="3"/>
        </w:numPr>
        <w:shd w:val="clear" w:color="auto" w:fill="auto"/>
        <w:spacing w:before="0" w:after="0" w:line="288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 Po finišo (paskutinio važiavimo) visi automobiliai </w:t>
      </w:r>
      <w:r w:rsidR="00465D07" w:rsidRPr="00EC2C22">
        <w:rPr>
          <w:color w:val="000000" w:themeColor="text1"/>
        </w:rPr>
        <w:t>gali</w:t>
      </w:r>
      <w:r w:rsidR="00465D07" w:rsidRPr="00EC2C22">
        <w:rPr>
          <w:color w:val="auto"/>
        </w:rPr>
        <w:t xml:space="preserve"> </w:t>
      </w:r>
      <w:r w:rsidRPr="00EC2C22">
        <w:rPr>
          <w:color w:val="auto"/>
        </w:rPr>
        <w:t>būti pastatyti ir laikomi organizatoriaus nurodytoje vietoje - Užd</w:t>
      </w:r>
      <w:r w:rsidR="009B2179" w:rsidRPr="00EC2C22">
        <w:rPr>
          <w:color w:val="auto"/>
        </w:rPr>
        <w:t xml:space="preserve">arame parke iki atskiro </w:t>
      </w:r>
      <w:r w:rsidR="000A2C04" w:rsidRPr="00EE1694">
        <w:rPr>
          <w:color w:val="auto"/>
        </w:rPr>
        <w:t>v</w:t>
      </w:r>
      <w:r w:rsidR="009B2179" w:rsidRPr="00EE1694">
        <w:rPr>
          <w:color w:val="auto"/>
        </w:rPr>
        <w:t xml:space="preserve">aržybų </w:t>
      </w:r>
      <w:r w:rsidR="000A2C04" w:rsidRPr="00EE1694">
        <w:rPr>
          <w:color w:val="auto"/>
        </w:rPr>
        <w:t>sporto k</w:t>
      </w:r>
      <w:r w:rsidRPr="00EE1694">
        <w:rPr>
          <w:color w:val="auto"/>
        </w:rPr>
        <w:t>omisaro sprendimo. Detalus automobilio patikrinimas gali būti</w:t>
      </w:r>
      <w:r w:rsidR="003512CE" w:rsidRPr="00EC2C22">
        <w:rPr>
          <w:color w:val="auto"/>
        </w:rPr>
        <w:t xml:space="preserve"> atliekamas </w:t>
      </w:r>
      <w:r w:rsidR="000A2C04" w:rsidRPr="00EE1694">
        <w:rPr>
          <w:color w:val="auto"/>
        </w:rPr>
        <w:t>v</w:t>
      </w:r>
      <w:r w:rsidR="000E197C" w:rsidRPr="00EE1694">
        <w:rPr>
          <w:color w:val="auto"/>
        </w:rPr>
        <w:t xml:space="preserve">aržybų </w:t>
      </w:r>
      <w:r w:rsidR="000A2C04" w:rsidRPr="00EE1694">
        <w:rPr>
          <w:color w:val="auto"/>
        </w:rPr>
        <w:t>k</w:t>
      </w:r>
      <w:r w:rsidR="003512CE" w:rsidRPr="00EE1694">
        <w:rPr>
          <w:color w:val="auto"/>
        </w:rPr>
        <w:t>omisaro</w:t>
      </w:r>
      <w:r w:rsidRPr="00EE1694">
        <w:rPr>
          <w:color w:val="auto"/>
        </w:rPr>
        <w:t xml:space="preserve"> sprendimu. Bet kokie darbai prie automobilio, be </w:t>
      </w:r>
      <w:r w:rsidR="000A2C04" w:rsidRPr="00EE1694">
        <w:rPr>
          <w:color w:val="auto"/>
        </w:rPr>
        <w:t>t</w:t>
      </w:r>
      <w:r w:rsidRPr="00EE1694">
        <w:rPr>
          <w:color w:val="auto"/>
        </w:rPr>
        <w:t>echnin</w:t>
      </w:r>
      <w:r w:rsidR="003512CE" w:rsidRPr="00EE1694">
        <w:rPr>
          <w:color w:val="auto"/>
        </w:rPr>
        <w:t>ės</w:t>
      </w:r>
      <w:r w:rsidRPr="00EE1694">
        <w:rPr>
          <w:color w:val="auto"/>
        </w:rPr>
        <w:t xml:space="preserve"> komis</w:t>
      </w:r>
      <w:r w:rsidR="003512CE" w:rsidRPr="00EE1694">
        <w:rPr>
          <w:color w:val="auto"/>
        </w:rPr>
        <w:t>ijos pirmininko</w:t>
      </w:r>
      <w:r w:rsidRPr="00EC2C22">
        <w:rPr>
          <w:color w:val="auto"/>
        </w:rPr>
        <w:t xml:space="preserve"> leidimo, draudžiami.</w:t>
      </w:r>
    </w:p>
    <w:p w14:paraId="26B1F085" w14:textId="5FDC2AFE" w:rsidR="009643BD" w:rsidRPr="00EC2C22" w:rsidRDefault="006F73C3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>Preliminarus atskirų klasių starto laikas skelbiamas papildomuose nuostatuose. Dalyvis turi startuoti jam paskirtu laiku. Startas ne paskir</w:t>
      </w:r>
      <w:r w:rsidR="000E197C" w:rsidRPr="00EC2C22">
        <w:rPr>
          <w:color w:val="auto"/>
        </w:rPr>
        <w:t xml:space="preserve">tu laiku leidžiamas </w:t>
      </w:r>
      <w:r w:rsidR="000A2C04" w:rsidRPr="00EE1694">
        <w:rPr>
          <w:color w:val="auto"/>
        </w:rPr>
        <w:t>v</w:t>
      </w:r>
      <w:r w:rsidRPr="00EE1694">
        <w:rPr>
          <w:color w:val="auto"/>
        </w:rPr>
        <w:t>aržybų</w:t>
      </w:r>
      <w:r w:rsidR="000A2C04" w:rsidRPr="00EE1694">
        <w:rPr>
          <w:color w:val="auto"/>
        </w:rPr>
        <w:t xml:space="preserve"> sporto</w:t>
      </w:r>
      <w:r w:rsidRPr="00EE1694">
        <w:rPr>
          <w:color w:val="auto"/>
        </w:rPr>
        <w:t xml:space="preserve"> </w:t>
      </w:r>
      <w:r w:rsidR="000A2C04" w:rsidRPr="00EE1694">
        <w:rPr>
          <w:color w:val="auto"/>
        </w:rPr>
        <w:t>k</w:t>
      </w:r>
      <w:r w:rsidRPr="00EE1694">
        <w:rPr>
          <w:color w:val="auto"/>
        </w:rPr>
        <w:t>omisaro leidimu. Varžybų</w:t>
      </w:r>
      <w:r w:rsidR="009B2179" w:rsidRPr="00EE1694">
        <w:rPr>
          <w:color w:val="auto"/>
        </w:rPr>
        <w:t xml:space="preserve"> </w:t>
      </w:r>
      <w:r w:rsidR="000A2C04" w:rsidRPr="00EE1694">
        <w:rPr>
          <w:color w:val="auto"/>
        </w:rPr>
        <w:t>sporto k</w:t>
      </w:r>
      <w:r w:rsidRPr="00EE1694">
        <w:rPr>
          <w:color w:val="auto"/>
        </w:rPr>
        <w:t>omisaro sprendimu už tai gali būti taikoma nuobauda.</w:t>
      </w:r>
    </w:p>
    <w:p w14:paraId="3A1976A4" w14:textId="7681F990" w:rsidR="007D3FB5" w:rsidRPr="007D3FB5" w:rsidRDefault="006F73C3" w:rsidP="00AA294A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FF0000"/>
        </w:rPr>
      </w:pPr>
      <w:r w:rsidRPr="007D3FB5">
        <w:rPr>
          <w:color w:val="auto"/>
        </w:rPr>
        <w:t>Susipažinimas su trasa vyksta varžybų dieną. Susipažinimo su trasa tvarka nurodoma Papildomuose nuostatuose.</w:t>
      </w:r>
      <w:r w:rsidR="007D3FB5" w:rsidRPr="007D3FB5">
        <w:rPr>
          <w:color w:val="auto"/>
        </w:rPr>
        <w:t xml:space="preserve"> </w:t>
      </w:r>
    </w:p>
    <w:p w14:paraId="22409756" w14:textId="7DE9323D" w:rsidR="009643BD" w:rsidRPr="007D3FB5" w:rsidRDefault="006F73C3" w:rsidP="00AA294A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7D3FB5">
        <w:rPr>
          <w:color w:val="auto"/>
        </w:rPr>
        <w:t>Etapo Organizatorius gali daryti treniruotes, apie jų vykdymo tvarką paskelbdamas papildomuose nuostatuose.</w:t>
      </w:r>
    </w:p>
    <w:p w14:paraId="1D45F8B6" w14:textId="20632D2B" w:rsidR="0067745F" w:rsidRPr="00EC2C22" w:rsidRDefault="0067745F" w:rsidP="0067745F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>Kiekvienam dalyviui čempionato etapo varžybose skiriama ne mažiau keturių važiavimų. Tikslus važiavimų skaičius nurodomas Papildomuose nuostatuose. Trasos ilgis ne mažiau, kaip vienas kilometras.</w:t>
      </w:r>
      <w:r>
        <w:rPr>
          <w:color w:val="auto"/>
        </w:rPr>
        <w:t xml:space="preserve"> </w:t>
      </w:r>
    </w:p>
    <w:p w14:paraId="05D5B698" w14:textId="305576F4" w:rsidR="008D39BC" w:rsidRPr="00FB58EE" w:rsidRDefault="00FB58EE" w:rsidP="00FB58EE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FF0000"/>
        </w:rPr>
      </w:pPr>
      <w:r w:rsidRPr="00FB58EE">
        <w:rPr>
          <w:color w:val="auto"/>
        </w:rPr>
        <w:t>E</w:t>
      </w:r>
      <w:r w:rsidR="008D39BC" w:rsidRPr="00FB58EE">
        <w:rPr>
          <w:color w:val="auto"/>
        </w:rPr>
        <w:t>tapo įskaitoje sumuojami visų važiavimų rezultatai.</w:t>
      </w:r>
    </w:p>
    <w:p w14:paraId="001CACA9" w14:textId="77777777" w:rsidR="009643BD" w:rsidRPr="00EC2C22" w:rsidRDefault="006F73C3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 xml:space="preserve">Įskaitinių važiavimų metu automobilyje gali būti tik vienas dalyvis, išskyrus atvejį, kai dalyvis yra </w:t>
      </w:r>
      <w:r w:rsidRPr="00EC2C22">
        <w:rPr>
          <w:color w:val="auto"/>
        </w:rPr>
        <w:lastRenderedPageBreak/>
        <w:t>nepilnametis. Šiuo atveju kartu su juo gali važiuoti už jį atsakingas asmuo.</w:t>
      </w:r>
    </w:p>
    <w:p w14:paraId="34867DFC" w14:textId="77777777" w:rsidR="009643BD" w:rsidRPr="00EC2C22" w:rsidRDefault="006F73C3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>Įskaitinių važiavimų laikų matavimas turi būti vykdomas elektroninės aparatūros pagalba. Sugedus elektroninei aparatūrai, galima laiko matavimą atlikti rankiniu laikmačiu.</w:t>
      </w:r>
    </w:p>
    <w:p w14:paraId="269C0078" w14:textId="549A2FCF" w:rsidR="009643BD" w:rsidRPr="00EC2C22" w:rsidRDefault="006F73C3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 xml:space="preserve">Važiavimo metu trasoje atsiradus nenumatytai kliūčiai arba sutrikus elektroninei laiko matavimo įrangai, </w:t>
      </w:r>
      <w:r w:rsidR="00465D07" w:rsidRPr="00EE1694">
        <w:rPr>
          <w:color w:val="auto"/>
        </w:rPr>
        <w:t xml:space="preserve">arba trasai neatitinkant konfigūracijos, </w:t>
      </w:r>
      <w:r w:rsidR="000A2C04" w:rsidRPr="00EE1694">
        <w:rPr>
          <w:color w:val="auto"/>
        </w:rPr>
        <w:t>v</w:t>
      </w:r>
      <w:r w:rsidR="00FF766A" w:rsidRPr="00EE1694">
        <w:rPr>
          <w:color w:val="auto"/>
        </w:rPr>
        <w:t>aržybų</w:t>
      </w:r>
      <w:r w:rsidR="000A2C04" w:rsidRPr="00EE1694">
        <w:rPr>
          <w:color w:val="auto"/>
        </w:rPr>
        <w:t xml:space="preserve"> sporto</w:t>
      </w:r>
      <w:r w:rsidR="00FF766A" w:rsidRPr="00EE1694">
        <w:rPr>
          <w:color w:val="auto"/>
        </w:rPr>
        <w:t xml:space="preserve"> </w:t>
      </w:r>
      <w:r w:rsidR="000A2C04" w:rsidRPr="00EE1694">
        <w:rPr>
          <w:color w:val="auto"/>
        </w:rPr>
        <w:t>k</w:t>
      </w:r>
      <w:r w:rsidRPr="00EE1694">
        <w:rPr>
          <w:color w:val="auto"/>
        </w:rPr>
        <w:t>omisaro sprendimu, dalyviui gali būti skiriamas pakartotinis važiavimas, užskaitant prieš tai surinktas baudos sekundes.</w:t>
      </w:r>
      <w:r w:rsidR="00B9538F" w:rsidRPr="00EC2C22">
        <w:rPr>
          <w:color w:val="auto"/>
        </w:rPr>
        <w:t xml:space="preserve"> Baudos negali būti užskaitomos pakartotini</w:t>
      </w:r>
      <w:r w:rsidR="0002021A" w:rsidRPr="00EC2C22">
        <w:rPr>
          <w:color w:val="auto"/>
        </w:rPr>
        <w:t>am</w:t>
      </w:r>
      <w:r w:rsidR="00B9538F" w:rsidRPr="00EC2C22">
        <w:rPr>
          <w:color w:val="auto"/>
        </w:rPr>
        <w:t xml:space="preserve"> važiavimui, jeigu jas įtakojo atsiradusi nenumatyta kliūtis trasoje arba trasos neatitikimas konfigūracijai</w:t>
      </w:r>
      <w:r w:rsidR="0002021A" w:rsidRPr="00EC2C22">
        <w:rPr>
          <w:color w:val="auto"/>
        </w:rPr>
        <w:t>.</w:t>
      </w:r>
    </w:p>
    <w:p w14:paraId="49CABFDA" w14:textId="77777777" w:rsidR="009643BD" w:rsidRPr="00EC2C22" w:rsidRDefault="006F73C3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0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>Jei organizatorius, šalia čempionato etapo, kartu vykdo ir kitas varžybas, dalyvis privalo pirma pravažiuoti čempionato įskaitai numatytus važiavimus.</w:t>
      </w:r>
    </w:p>
    <w:p w14:paraId="022EFA3F" w14:textId="77777777" w:rsidR="009643BD" w:rsidRPr="00EC2C22" w:rsidRDefault="00FF766A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709"/>
        </w:tabs>
        <w:spacing w:before="0" w:after="218" w:line="288" w:lineRule="exact"/>
        <w:ind w:left="620"/>
        <w:jc w:val="both"/>
        <w:rPr>
          <w:color w:val="auto"/>
        </w:rPr>
      </w:pPr>
      <w:r w:rsidRPr="00EC2C22">
        <w:rPr>
          <w:color w:val="auto"/>
        </w:rPr>
        <w:t xml:space="preserve">Automobilių techninis </w:t>
      </w:r>
      <w:r w:rsidR="006F73C3" w:rsidRPr="00EC2C22">
        <w:rPr>
          <w:color w:val="auto"/>
        </w:rPr>
        <w:t>aptarnavimas, remontas, užpildymas kuru leidžiamas tik Organizatoriaus nurodytose vietose.</w:t>
      </w:r>
    </w:p>
    <w:p w14:paraId="5F42F383" w14:textId="77777777" w:rsidR="009643BD" w:rsidRPr="00EC2C22" w:rsidRDefault="006F73C3" w:rsidP="002647C9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after="239" w:line="240" w:lineRule="exact"/>
        <w:ind w:left="620"/>
        <w:jc w:val="both"/>
        <w:rPr>
          <w:color w:val="auto"/>
        </w:rPr>
      </w:pPr>
      <w:bookmarkStart w:id="5" w:name="bookmark6"/>
      <w:r w:rsidRPr="00EC2C22">
        <w:rPr>
          <w:color w:val="auto"/>
        </w:rPr>
        <w:t>Startiniai įnašai ir atsakomybė</w:t>
      </w:r>
      <w:bookmarkEnd w:id="5"/>
    </w:p>
    <w:p w14:paraId="69EF9CF5" w14:textId="34F95288" w:rsidR="00955915" w:rsidRPr="00955915" w:rsidRDefault="00955915" w:rsidP="0095591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strike/>
          <w:color w:val="FF0000"/>
        </w:rPr>
      </w:pPr>
      <w:r w:rsidRPr="00955915">
        <w:rPr>
          <w:color w:val="FF0000"/>
        </w:rPr>
        <w:t xml:space="preserve">Čempionato etapo varžybų maksimalus </w:t>
      </w:r>
      <w:r w:rsidR="00B51D0C">
        <w:rPr>
          <w:color w:val="FF0000"/>
        </w:rPr>
        <w:t>registracijos</w:t>
      </w:r>
      <w:r w:rsidRPr="00955915">
        <w:rPr>
          <w:color w:val="FF0000"/>
        </w:rPr>
        <w:t xml:space="preserve"> </w:t>
      </w:r>
      <w:r w:rsidR="008F58C9">
        <w:rPr>
          <w:color w:val="FF0000"/>
        </w:rPr>
        <w:t>mokestis vienam sportininkui - 50</w:t>
      </w:r>
      <w:r w:rsidRPr="00955915">
        <w:rPr>
          <w:color w:val="FF0000"/>
        </w:rPr>
        <w:t xml:space="preserve"> €. Maksimalus koma</w:t>
      </w:r>
      <w:r w:rsidR="008F58C9">
        <w:rPr>
          <w:color w:val="FF0000"/>
        </w:rPr>
        <w:t>ndos registracijos mokestis - 2</w:t>
      </w:r>
      <w:r>
        <w:rPr>
          <w:color w:val="FF0000"/>
        </w:rPr>
        <w:t>0</w:t>
      </w:r>
      <w:r w:rsidRPr="00955915">
        <w:rPr>
          <w:color w:val="FF0000"/>
        </w:rPr>
        <w:t xml:space="preserve"> €.</w:t>
      </w:r>
      <w:r>
        <w:rPr>
          <w:color w:val="FF0000"/>
        </w:rPr>
        <w:t xml:space="preserve"> </w:t>
      </w:r>
    </w:p>
    <w:p w14:paraId="73BA4401" w14:textId="3F329B90" w:rsidR="00175B3B" w:rsidRPr="00B51D0C" w:rsidRDefault="006F73C3" w:rsidP="00BE12E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B51D0C">
        <w:rPr>
          <w:color w:val="auto"/>
        </w:rPr>
        <w:t xml:space="preserve">Kiekvieno etapo dalyvio </w:t>
      </w:r>
      <w:r w:rsidR="00B51D0C" w:rsidRPr="00B51D0C">
        <w:rPr>
          <w:color w:val="auto"/>
        </w:rPr>
        <w:t>registracijos</w:t>
      </w:r>
      <w:r w:rsidRPr="00B51D0C">
        <w:rPr>
          <w:color w:val="auto"/>
        </w:rPr>
        <w:t xml:space="preserve"> </w:t>
      </w:r>
      <w:r w:rsidR="008A56FD" w:rsidRPr="00B51D0C">
        <w:rPr>
          <w:color w:val="auto"/>
        </w:rPr>
        <w:t xml:space="preserve">mokestis </w:t>
      </w:r>
      <w:r w:rsidRPr="00B51D0C">
        <w:rPr>
          <w:color w:val="auto"/>
        </w:rPr>
        <w:t xml:space="preserve">ir komandos registracijos mokestis nurodomas varžybų Papildomuose nuostatuose. </w:t>
      </w:r>
      <w:r w:rsidR="008F58C9" w:rsidRPr="00B51D0C">
        <w:rPr>
          <w:color w:val="auto"/>
        </w:rPr>
        <w:t>Mokestis</w:t>
      </w:r>
      <w:r w:rsidRPr="00B51D0C">
        <w:rPr>
          <w:color w:val="auto"/>
        </w:rPr>
        <w:t xml:space="preserve"> turi būti sumokėtas iki etapo organizatoriaus nustatyto termino pabaigos. Po to organizatoriui paliekama teisė </w:t>
      </w:r>
      <w:r w:rsidR="00B51D0C" w:rsidRPr="00B51D0C">
        <w:rPr>
          <w:color w:val="auto"/>
        </w:rPr>
        <w:t>registracijos</w:t>
      </w:r>
      <w:r w:rsidRPr="00B51D0C">
        <w:rPr>
          <w:color w:val="auto"/>
        </w:rPr>
        <w:t xml:space="preserve"> </w:t>
      </w:r>
      <w:r w:rsidR="002C4F8A" w:rsidRPr="00B51D0C">
        <w:rPr>
          <w:color w:val="auto"/>
        </w:rPr>
        <w:t xml:space="preserve">mokesčio </w:t>
      </w:r>
      <w:r w:rsidRPr="00B51D0C">
        <w:rPr>
          <w:color w:val="auto"/>
        </w:rPr>
        <w:t xml:space="preserve">sumą padidinti </w:t>
      </w:r>
      <w:r w:rsidR="008A56FD" w:rsidRPr="00B51D0C">
        <w:rPr>
          <w:color w:val="auto"/>
        </w:rPr>
        <w:t>1,5 karto</w:t>
      </w:r>
      <w:r w:rsidRPr="00B51D0C">
        <w:rPr>
          <w:color w:val="auto"/>
        </w:rPr>
        <w:t>.</w:t>
      </w:r>
    </w:p>
    <w:p w14:paraId="4BCFE009" w14:textId="33EAE924" w:rsidR="008C2A65" w:rsidRPr="00B51D0C" w:rsidRDefault="006F73C3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620"/>
        <w:jc w:val="both"/>
        <w:rPr>
          <w:color w:val="auto"/>
        </w:rPr>
      </w:pPr>
      <w:r w:rsidRPr="00B51D0C">
        <w:rPr>
          <w:color w:val="auto"/>
        </w:rPr>
        <w:t xml:space="preserve">Organizatorius turi teisę dalyviui sumažinti </w:t>
      </w:r>
      <w:r w:rsidR="00B51D0C" w:rsidRPr="00B51D0C">
        <w:rPr>
          <w:color w:val="auto"/>
        </w:rPr>
        <w:t>registracijos</w:t>
      </w:r>
      <w:r w:rsidR="002C4F8A" w:rsidRPr="00B51D0C">
        <w:rPr>
          <w:color w:val="auto"/>
        </w:rPr>
        <w:t xml:space="preserve"> mokestį</w:t>
      </w:r>
      <w:r w:rsidRPr="00B51D0C">
        <w:rPr>
          <w:color w:val="auto"/>
        </w:rPr>
        <w:t xml:space="preserve"> arba iš vis nuo jo atleisti.</w:t>
      </w:r>
    </w:p>
    <w:p w14:paraId="18659272" w14:textId="587463D6" w:rsidR="00E635F4" w:rsidRPr="00B51D0C" w:rsidRDefault="006F73C3" w:rsidP="00E635F4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620"/>
        <w:jc w:val="both"/>
        <w:rPr>
          <w:color w:val="auto"/>
        </w:rPr>
      </w:pPr>
      <w:r w:rsidRPr="00B51D0C">
        <w:rPr>
          <w:color w:val="auto"/>
        </w:rPr>
        <w:t xml:space="preserve">Jeigu dalyvis, sumokėjęs </w:t>
      </w:r>
      <w:r w:rsidR="00B51D0C" w:rsidRPr="00B51D0C">
        <w:rPr>
          <w:color w:val="auto"/>
        </w:rPr>
        <w:t>registracijos</w:t>
      </w:r>
      <w:r w:rsidRPr="00B51D0C">
        <w:rPr>
          <w:color w:val="auto"/>
        </w:rPr>
        <w:t xml:space="preserve"> </w:t>
      </w:r>
      <w:r w:rsidR="00B51D0C" w:rsidRPr="00B51D0C">
        <w:rPr>
          <w:color w:val="auto"/>
        </w:rPr>
        <w:t>mokestį</w:t>
      </w:r>
      <w:r w:rsidRPr="00B51D0C">
        <w:rPr>
          <w:color w:val="auto"/>
        </w:rPr>
        <w:t xml:space="preserve">, dėl pateisinamos priežasties negali dalyvauti varžybose, </w:t>
      </w:r>
      <w:r w:rsidR="000E104A" w:rsidRPr="00B51D0C">
        <w:rPr>
          <w:color w:val="auto"/>
        </w:rPr>
        <w:t xml:space="preserve">jam </w:t>
      </w:r>
      <w:r w:rsidRPr="00B51D0C">
        <w:rPr>
          <w:color w:val="auto"/>
        </w:rPr>
        <w:t xml:space="preserve">grąžinama 50 % </w:t>
      </w:r>
      <w:r w:rsidR="00B51D0C" w:rsidRPr="00B51D0C">
        <w:rPr>
          <w:color w:val="auto"/>
        </w:rPr>
        <w:t>registracijos</w:t>
      </w:r>
      <w:r w:rsidR="002C4F8A" w:rsidRPr="00B51D0C">
        <w:rPr>
          <w:color w:val="auto"/>
        </w:rPr>
        <w:t xml:space="preserve"> mokesčio</w:t>
      </w:r>
      <w:r w:rsidRPr="00B51D0C">
        <w:rPr>
          <w:color w:val="auto"/>
        </w:rPr>
        <w:t>.</w:t>
      </w:r>
    </w:p>
    <w:p w14:paraId="1643A73D" w14:textId="0BAFE6D3" w:rsidR="009643BD" w:rsidRDefault="006F73C3" w:rsidP="00E635F4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620"/>
        <w:jc w:val="both"/>
        <w:rPr>
          <w:color w:val="auto"/>
        </w:rPr>
      </w:pPr>
      <w:r w:rsidRPr="00E635F4">
        <w:rPr>
          <w:color w:val="auto"/>
        </w:rPr>
        <w:t>Organizatorius neatsako už nuostolius, kuriuos patyrė dalyviai treniruočių, susipažinimo su trasa ir</w:t>
      </w:r>
      <w:r w:rsidR="000E104A" w:rsidRPr="00E635F4">
        <w:rPr>
          <w:color w:val="auto"/>
        </w:rPr>
        <w:t xml:space="preserve"> </w:t>
      </w:r>
      <w:r w:rsidRPr="00E635F4">
        <w:rPr>
          <w:color w:val="auto"/>
        </w:rPr>
        <w:t>varžybų metu. Civilinė, administracinė ir baudžiamoji atsakomybė susipažinimo su trasa, treniruočių</w:t>
      </w:r>
      <w:r w:rsidR="00E635F4" w:rsidRPr="00E635F4">
        <w:rPr>
          <w:color w:val="auto"/>
        </w:rPr>
        <w:t xml:space="preserve"> </w:t>
      </w:r>
      <w:r w:rsidRPr="00E635F4">
        <w:rPr>
          <w:color w:val="auto"/>
        </w:rPr>
        <w:t>ir varžybų metu tenka tiesioginiam kaltininkui.</w:t>
      </w:r>
    </w:p>
    <w:p w14:paraId="7636E419" w14:textId="77777777" w:rsidR="00E635F4" w:rsidRPr="00E635F4" w:rsidRDefault="00E635F4" w:rsidP="00E635F4">
      <w:pPr>
        <w:pStyle w:val="Bodytext20"/>
        <w:shd w:val="clear" w:color="auto" w:fill="auto"/>
        <w:spacing w:before="0" w:after="0" w:line="293" w:lineRule="exact"/>
        <w:ind w:left="620" w:firstLine="0"/>
        <w:jc w:val="both"/>
        <w:rPr>
          <w:color w:val="auto"/>
        </w:rPr>
      </w:pPr>
    </w:p>
    <w:p w14:paraId="3C738B84" w14:textId="77777777" w:rsidR="009643BD" w:rsidRPr="00EC2C22" w:rsidRDefault="006F73C3" w:rsidP="00D72076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after="202" w:line="240" w:lineRule="exact"/>
        <w:ind w:left="620"/>
        <w:jc w:val="both"/>
        <w:rPr>
          <w:color w:val="auto"/>
        </w:rPr>
      </w:pPr>
      <w:bookmarkStart w:id="6" w:name="bookmark7"/>
      <w:r w:rsidRPr="00EC2C22">
        <w:rPr>
          <w:color w:val="auto"/>
        </w:rPr>
        <w:t>Taškų skaičiavimas</w:t>
      </w:r>
      <w:bookmarkEnd w:id="6"/>
    </w:p>
    <w:p w14:paraId="37BC1990" w14:textId="76AAED0A" w:rsidR="00A40231" w:rsidRDefault="00A40231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0" w:line="274" w:lineRule="exact"/>
        <w:ind w:left="620"/>
        <w:jc w:val="both"/>
        <w:rPr>
          <w:color w:val="auto"/>
          <w:lang w:eastAsia="en-GB" w:bidi="ar-SA"/>
        </w:rPr>
      </w:pPr>
      <w:r w:rsidRPr="00EC2C22">
        <w:rPr>
          <w:color w:val="auto"/>
        </w:rPr>
        <w:t>Atskirose automobilių klasėse taškai etapo varžybose skaičiuojami</w:t>
      </w:r>
      <w:r w:rsidR="00FF766A" w:rsidRPr="00EC2C22">
        <w:rPr>
          <w:color w:val="auto"/>
        </w:rPr>
        <w:t xml:space="preserve"> tik čempionato dalyvių ir komandų</w:t>
      </w:r>
      <w:r w:rsidRPr="00EE1694">
        <w:rPr>
          <w:color w:val="auto"/>
        </w:rPr>
        <w:t xml:space="preserve"> pagal Taškų </w:t>
      </w:r>
      <w:r w:rsidRPr="00EE1694">
        <w:rPr>
          <w:color w:val="auto"/>
          <w:lang w:eastAsia="en-GB" w:bidi="ar-SA"/>
        </w:rPr>
        <w:t xml:space="preserve">lentelę. </w:t>
      </w:r>
    </w:p>
    <w:p w14:paraId="7A5BDEDC" w14:textId="77777777" w:rsidR="00E635F4" w:rsidRPr="00EC2C22" w:rsidRDefault="00E635F4" w:rsidP="00E635F4">
      <w:pPr>
        <w:pStyle w:val="Bodytext20"/>
        <w:shd w:val="clear" w:color="auto" w:fill="auto"/>
        <w:tabs>
          <w:tab w:val="left" w:pos="595"/>
        </w:tabs>
        <w:spacing w:before="0" w:after="0" w:line="274" w:lineRule="exact"/>
        <w:ind w:left="620" w:firstLine="0"/>
        <w:jc w:val="both"/>
        <w:rPr>
          <w:color w:val="auto"/>
          <w:lang w:eastAsia="en-GB" w:bidi="ar-SA"/>
        </w:rPr>
      </w:pPr>
    </w:p>
    <w:tbl>
      <w:tblPr>
        <w:tblpPr w:leftFromText="180" w:rightFromText="180" w:vertAnchor="text" w:horzAnchor="margin" w:tblpXSpec="right" w:tblpY="1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874"/>
        <w:gridCol w:w="874"/>
        <w:gridCol w:w="874"/>
        <w:gridCol w:w="869"/>
        <w:gridCol w:w="874"/>
        <w:gridCol w:w="874"/>
        <w:gridCol w:w="878"/>
        <w:gridCol w:w="874"/>
        <w:gridCol w:w="1742"/>
      </w:tblGrid>
      <w:tr w:rsidR="008D39BC" w:rsidRPr="00EC2C22" w14:paraId="2B10BF5C" w14:textId="77777777" w:rsidTr="00BE12E5">
        <w:trPr>
          <w:trHeight w:hRule="exact" w:val="312"/>
        </w:trPr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C7D3AF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Taškų lentelė</w:t>
            </w:r>
          </w:p>
        </w:tc>
      </w:tr>
      <w:tr w:rsidR="00BE12E5" w:rsidRPr="00EC2C22" w14:paraId="4F5FBAAE" w14:textId="77777777" w:rsidTr="00BE12E5">
        <w:trPr>
          <w:trHeight w:hRule="exact" w:val="59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9FDA5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1</w:t>
            </w:r>
          </w:p>
          <w:p w14:paraId="14D478E3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E5D0E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2</w:t>
            </w:r>
          </w:p>
          <w:p w14:paraId="2BB4AB98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7A0F6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3</w:t>
            </w:r>
          </w:p>
          <w:p w14:paraId="0456E6CC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0C307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4</w:t>
            </w:r>
          </w:p>
          <w:p w14:paraId="0DA6AFC0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B101CF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5</w:t>
            </w:r>
          </w:p>
          <w:p w14:paraId="779F50B7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8799D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6</w:t>
            </w:r>
          </w:p>
          <w:p w14:paraId="328E3CB3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B6F81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7</w:t>
            </w:r>
          </w:p>
          <w:p w14:paraId="52B15E7C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2A4D8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8</w:t>
            </w:r>
          </w:p>
          <w:p w14:paraId="23FADE98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3A24E3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9</w:t>
            </w:r>
          </w:p>
          <w:p w14:paraId="53A61718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0CC83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12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10</w:t>
            </w:r>
          </w:p>
          <w:p w14:paraId="56427A6E" w14:textId="77777777" w:rsidR="008D39BC" w:rsidRPr="00EC2C22" w:rsidRDefault="008D39BC" w:rsidP="00FF3BE6">
            <w:pPr>
              <w:pStyle w:val="Bodytext20"/>
              <w:shd w:val="clear" w:color="auto" w:fill="auto"/>
              <w:spacing w:before="12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B775AC">
              <w:rPr>
                <w:b/>
                <w:bCs/>
                <w:lang w:eastAsia="en-GB" w:bidi="ar-SA"/>
              </w:rPr>
              <w:t>Vieta ir toliau</w:t>
            </w:r>
          </w:p>
        </w:tc>
      </w:tr>
      <w:tr w:rsidR="00BE12E5" w:rsidRPr="00EC2C22" w14:paraId="64449A72" w14:textId="77777777" w:rsidTr="00BE12E5">
        <w:trPr>
          <w:trHeight w:hRule="exact" w:val="36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89948E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4E248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399DB3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3C90D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24B636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6F2230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F6CEC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25946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A7AD78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6AE2B" w14:textId="77777777" w:rsidR="008D39BC" w:rsidRPr="00EC2C22" w:rsidRDefault="008D39BC" w:rsidP="00FF3BE6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both"/>
              <w:rPr>
                <w:color w:val="auto"/>
                <w:lang w:eastAsia="en-GB" w:bidi="ar-SA"/>
              </w:rPr>
            </w:pPr>
            <w:r w:rsidRPr="00EC2C22">
              <w:rPr>
                <w:color w:val="auto"/>
                <w:lang w:eastAsia="en-GB" w:bidi="ar-SA"/>
              </w:rPr>
              <w:t>1</w:t>
            </w:r>
          </w:p>
        </w:tc>
      </w:tr>
    </w:tbl>
    <w:p w14:paraId="0C5E3AE6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160638D6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07BF34D3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4D5A3647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18E12167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0FCB3D92" w14:textId="77777777" w:rsidR="00E635F4" w:rsidRDefault="00E635F4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</w:p>
    <w:p w14:paraId="131277C3" w14:textId="108ECBA6" w:rsidR="002B56CF" w:rsidRPr="00EE1694" w:rsidRDefault="00B775AC" w:rsidP="002A3115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  <w:r w:rsidRPr="00B775AC">
        <w:rPr>
          <w:rFonts w:ascii="Times New Roman" w:eastAsia="Times New Roman" w:hAnsi="Times New Roman" w:cs="Times New Roman"/>
          <w:color w:val="auto"/>
          <w:lang w:eastAsia="en-GB" w:bidi="ar-SA"/>
        </w:rPr>
        <w:t xml:space="preserve">Taškai neskiriami, jei čempionato etapas klasėje neįvyko. </w:t>
      </w:r>
      <w:r w:rsidR="00A652C9">
        <w:rPr>
          <w:rFonts w:ascii="Times New Roman" w:eastAsia="Times New Roman" w:hAnsi="Times New Roman" w:cs="Times New Roman"/>
          <w:color w:val="auto"/>
          <w:lang w:eastAsia="en-GB" w:bidi="ar-SA"/>
        </w:rPr>
        <w:t>Paskutiniame S</w:t>
      </w:r>
      <w:r w:rsidR="007F70BC">
        <w:rPr>
          <w:rFonts w:ascii="Times New Roman" w:eastAsia="Times New Roman" w:hAnsi="Times New Roman" w:cs="Times New Roman"/>
          <w:color w:val="auto"/>
          <w:lang w:eastAsia="en-GB" w:bidi="ar-SA"/>
        </w:rPr>
        <w:t>R</w:t>
      </w:r>
      <w:r w:rsidR="002B56CF" w:rsidRPr="00EE1694">
        <w:rPr>
          <w:rFonts w:ascii="Times New Roman" w:eastAsia="Times New Roman" w:hAnsi="Times New Roman" w:cs="Times New Roman"/>
          <w:color w:val="auto"/>
          <w:lang w:eastAsia="en-GB" w:bidi="ar-SA"/>
        </w:rPr>
        <w:t xml:space="preserve">Č etape, skaičiuojant taškus 4.2. punkte nurodytoms vairuotojų klasėms, taikomas 1,5 </w:t>
      </w:r>
      <w:r w:rsidR="002A3115">
        <w:rPr>
          <w:rFonts w:ascii="Times New Roman" w:eastAsia="Times New Roman" w:hAnsi="Times New Roman" w:cs="Times New Roman"/>
          <w:color w:val="auto"/>
          <w:lang w:eastAsia="en-GB" w:bidi="ar-SA"/>
        </w:rPr>
        <w:t>k</w:t>
      </w:r>
      <w:r w:rsidR="002B56CF" w:rsidRPr="00EE1694">
        <w:rPr>
          <w:rFonts w:ascii="Times New Roman" w:eastAsia="Times New Roman" w:hAnsi="Times New Roman" w:cs="Times New Roman"/>
          <w:color w:val="auto"/>
          <w:lang w:eastAsia="en-GB" w:bidi="ar-SA"/>
        </w:rPr>
        <w:t>oeficientas. Koeficientas netaikomas komandinei įskaitai.</w:t>
      </w:r>
    </w:p>
    <w:p w14:paraId="39D6C308" w14:textId="2B74DAD0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Čempionato asmeninėje įskaitoje, atskirose automobilių klasėse, taškai skaičiuojami sumuojant visų įvykusių etapų taškus. Čempionato asmeninė įskaita galima tik dalyvavus </w:t>
      </w:r>
      <w:r w:rsidR="002B56CF" w:rsidRPr="00EC2C22">
        <w:rPr>
          <w:color w:val="auto"/>
        </w:rPr>
        <w:t>nemažiau</w:t>
      </w:r>
      <w:r w:rsidRPr="00EC2C22">
        <w:rPr>
          <w:color w:val="auto"/>
        </w:rPr>
        <w:t xml:space="preserve"> kaip 50% įvykusių čempionato etapų.</w:t>
      </w:r>
    </w:p>
    <w:p w14:paraId="7F04E936" w14:textId="2CCC0F54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Čempionatas atskirose automobilių klasėse laikomas įvykusiu, jei </w:t>
      </w:r>
      <w:r w:rsidR="002B56CF" w:rsidRPr="00EC2C22">
        <w:rPr>
          <w:color w:val="auto"/>
        </w:rPr>
        <w:t>nemažiau</w:t>
      </w:r>
      <w:r w:rsidRPr="00EC2C22">
        <w:rPr>
          <w:color w:val="auto"/>
        </w:rPr>
        <w:t xml:space="preserve"> kaip 50% etapų klasėje startavo ne mažiau kaip 4 dalyviai.</w:t>
      </w:r>
    </w:p>
    <w:p w14:paraId="3F4CBD78" w14:textId="51275FAB" w:rsidR="008A56FD" w:rsidRPr="00EC2C22" w:rsidRDefault="00A652C9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>
        <w:rPr>
          <w:color w:val="auto"/>
        </w:rPr>
        <w:t>Pasibaigus S</w:t>
      </w:r>
      <w:r w:rsidR="007F70BC">
        <w:rPr>
          <w:color w:val="auto"/>
        </w:rPr>
        <w:t>R</w:t>
      </w:r>
      <w:r w:rsidR="008A56FD" w:rsidRPr="00EC2C22">
        <w:rPr>
          <w:color w:val="auto"/>
        </w:rPr>
        <w:t xml:space="preserve">Č, galutinė taškų suma nustatoma sumuojant visų </w:t>
      </w:r>
      <w:r w:rsidR="008A56FD" w:rsidRPr="00F96735">
        <w:rPr>
          <w:color w:val="auto"/>
        </w:rPr>
        <w:t xml:space="preserve">dalyvautų </w:t>
      </w:r>
      <w:r w:rsidR="008A56FD" w:rsidRPr="00EC2C22">
        <w:rPr>
          <w:color w:val="auto"/>
        </w:rPr>
        <w:t xml:space="preserve">etapų taškus ir </w:t>
      </w:r>
      <w:r w:rsidR="00D72076">
        <w:rPr>
          <w:color w:val="auto"/>
        </w:rPr>
        <w:t>atimant</w:t>
      </w:r>
      <w:r w:rsidR="008A56FD" w:rsidRPr="00EC2C22">
        <w:rPr>
          <w:color w:val="auto"/>
        </w:rPr>
        <w:t xml:space="preserve"> vie</w:t>
      </w:r>
      <w:r w:rsidR="00BD5C86">
        <w:rPr>
          <w:color w:val="auto"/>
        </w:rPr>
        <w:t xml:space="preserve">ną blogiausią rezultatą (N-1 </w:t>
      </w:r>
      <w:r w:rsidR="00BD5C86" w:rsidRPr="00EC2C22">
        <w:rPr>
          <w:color w:val="auto"/>
        </w:rPr>
        <w:t xml:space="preserve">iš </w:t>
      </w:r>
      <w:r w:rsidR="00BD5C86" w:rsidRPr="00BD5C86">
        <w:rPr>
          <w:strike/>
          <w:color w:val="FF0000"/>
        </w:rPr>
        <w:t xml:space="preserve">dalyvautų </w:t>
      </w:r>
      <w:r w:rsidR="00487701" w:rsidRPr="00487701">
        <w:rPr>
          <w:color w:val="FF0000"/>
        </w:rPr>
        <w:t>visų įvykusių</w:t>
      </w:r>
      <w:r w:rsidR="008A56FD" w:rsidRPr="00487701">
        <w:rPr>
          <w:color w:val="FF0000"/>
        </w:rPr>
        <w:t xml:space="preserve"> </w:t>
      </w:r>
      <w:r w:rsidR="008A56FD" w:rsidRPr="00EC2C22">
        <w:rPr>
          <w:color w:val="auto"/>
        </w:rPr>
        <w:t>etapų).</w:t>
      </w:r>
    </w:p>
    <w:p w14:paraId="7A73BE9D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lastRenderedPageBreak/>
        <w:t>Esant lygybei, pirmenybė teikiama sportininkui, užėmusiam aukštesnę vietą vėliausiame etape.</w:t>
      </w:r>
    </w:p>
    <w:p w14:paraId="400DDE7F" w14:textId="6E8DFE15" w:rsidR="008A56FD" w:rsidRPr="00D75788" w:rsidRDefault="00A40231" w:rsidP="008F1A45">
      <w:pPr>
        <w:pStyle w:val="Bodytext2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 xml:space="preserve">Komandinė įskaita </w:t>
      </w:r>
      <w:r w:rsidR="00A652C9">
        <w:rPr>
          <w:color w:val="auto"/>
        </w:rPr>
        <w:t>S</w:t>
      </w:r>
      <w:r w:rsidR="007F70BC">
        <w:rPr>
          <w:color w:val="auto"/>
        </w:rPr>
        <w:t>R</w:t>
      </w:r>
      <w:r w:rsidRPr="00EC2C22">
        <w:rPr>
          <w:color w:val="auto"/>
        </w:rPr>
        <w:t xml:space="preserve">Č lenktynių etape vykdoma </w:t>
      </w:r>
      <w:r w:rsidR="004F785E" w:rsidRPr="00EE1694">
        <w:rPr>
          <w:color w:val="auto"/>
        </w:rPr>
        <w:t xml:space="preserve">ne daugiau kaip </w:t>
      </w:r>
      <w:r w:rsidRPr="002C79B7">
        <w:rPr>
          <w:color w:val="auto"/>
        </w:rPr>
        <w:t xml:space="preserve">iš </w:t>
      </w:r>
      <w:r w:rsidR="004F785E" w:rsidRPr="002C79B7">
        <w:rPr>
          <w:color w:val="auto"/>
        </w:rPr>
        <w:t>penkių</w:t>
      </w:r>
      <w:r w:rsidRPr="002C79B7">
        <w:rPr>
          <w:color w:val="auto"/>
        </w:rPr>
        <w:t xml:space="preserve"> geriausių dalyvių surinktų taškų, ne mažiau kaip dviejų skirtingų klasių.</w:t>
      </w:r>
      <w:r w:rsidRPr="00BD66CB">
        <w:rPr>
          <w:color w:val="FF0000"/>
        </w:rPr>
        <w:t xml:space="preserve"> </w:t>
      </w:r>
      <w:r w:rsidRPr="00D75788">
        <w:rPr>
          <w:color w:val="auto"/>
        </w:rPr>
        <w:t xml:space="preserve">Jei komandos visi dalyviai važiuoja vienoje klasėje, komandinės įskaitos taškai skaičiuojami sumuojant </w:t>
      </w:r>
      <w:r w:rsidR="00D75788" w:rsidRPr="00D75788">
        <w:rPr>
          <w:strike/>
          <w:color w:val="FF0000"/>
        </w:rPr>
        <w:t>dviejų</w:t>
      </w:r>
      <w:r w:rsidR="00D75788" w:rsidRPr="00D75788">
        <w:rPr>
          <w:color w:val="FF0000"/>
        </w:rPr>
        <w:t xml:space="preserve"> </w:t>
      </w:r>
      <w:r w:rsidR="00BD66CB" w:rsidRPr="00D75788">
        <w:rPr>
          <w:color w:val="FF0000"/>
        </w:rPr>
        <w:t>keturių</w:t>
      </w:r>
      <w:r w:rsidRPr="00D75788">
        <w:rPr>
          <w:color w:val="FF0000"/>
        </w:rPr>
        <w:t xml:space="preserve"> </w:t>
      </w:r>
      <w:r w:rsidRPr="00D75788">
        <w:rPr>
          <w:color w:val="auto"/>
        </w:rPr>
        <w:t>geriausių komandos dalyvių taškus.</w:t>
      </w:r>
    </w:p>
    <w:p w14:paraId="3E65A514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>Esant lygybei, pirmenybė teikiama komandai, surinkusiai daugiau taškų gausiausioje klasėje.</w:t>
      </w:r>
    </w:p>
    <w:p w14:paraId="5C7ACA54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595"/>
        </w:tabs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>Čempionato komandinėje įskaitoje sumuojami visuose etapuose komandos surinkti taškai. Esant lygybei, pirmenybė teikiama komandai, paskutiniame etape turinčiai aukštesnę vietą.</w:t>
      </w:r>
    </w:p>
    <w:p w14:paraId="6DB0DF17" w14:textId="77777777" w:rsidR="00A40231" w:rsidRPr="00EC2C22" w:rsidRDefault="00A40231" w:rsidP="00384EA5">
      <w:pPr>
        <w:pStyle w:val="Bodytext20"/>
        <w:shd w:val="clear" w:color="auto" w:fill="auto"/>
        <w:tabs>
          <w:tab w:val="left" w:pos="595"/>
        </w:tabs>
        <w:spacing w:before="0" w:after="0" w:line="293" w:lineRule="exact"/>
        <w:ind w:left="620" w:firstLine="0"/>
        <w:jc w:val="both"/>
        <w:rPr>
          <w:color w:val="auto"/>
        </w:rPr>
      </w:pPr>
    </w:p>
    <w:p w14:paraId="356B68BF" w14:textId="77777777" w:rsidR="00A40231" w:rsidRPr="00EC2C22" w:rsidRDefault="00A40231" w:rsidP="00D72076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993"/>
        </w:tabs>
        <w:spacing w:after="131" w:line="240" w:lineRule="exact"/>
        <w:ind w:left="620"/>
        <w:jc w:val="both"/>
      </w:pPr>
      <w:bookmarkStart w:id="7" w:name="bookmark11"/>
      <w:r w:rsidRPr="00EC2C22">
        <w:t>Baudos, protestai ir apeliacija</w:t>
      </w:r>
      <w:bookmarkEnd w:id="7"/>
    </w:p>
    <w:p w14:paraId="749E36BC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>Baudos:</w:t>
      </w:r>
    </w:p>
    <w:p w14:paraId="74A6B1D8" w14:textId="77777777" w:rsidR="00A40231" w:rsidRPr="00EC2C22" w:rsidRDefault="00A40231" w:rsidP="00384EA5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567" w:firstLine="142"/>
        <w:jc w:val="both"/>
        <w:rPr>
          <w:color w:val="auto"/>
        </w:rPr>
      </w:pPr>
      <w:r w:rsidRPr="00EC2C22">
        <w:rPr>
          <w:color w:val="auto"/>
        </w:rPr>
        <w:t xml:space="preserve">kūgelio vertimas arba pastūmimas iš vietos baudžiamas 5 baudos sekundėmis (toliau „b. </w:t>
      </w:r>
      <w:r w:rsidRPr="00EC2C22">
        <w:rPr>
          <w:rStyle w:val="Bodytext2SmallCaps"/>
          <w:color w:val="auto"/>
        </w:rPr>
        <w:t>s.“);</w:t>
      </w:r>
    </w:p>
    <w:p w14:paraId="3A01ACDF" w14:textId="6B630EBA" w:rsidR="00A40231" w:rsidRPr="00EC2C22" w:rsidRDefault="00D72076" w:rsidP="00384EA5">
      <w:pPr>
        <w:pStyle w:val="Bodytext20"/>
        <w:numPr>
          <w:ilvl w:val="0"/>
          <w:numId w:val="4"/>
        </w:numPr>
        <w:shd w:val="clear" w:color="auto" w:fill="auto"/>
        <w:tabs>
          <w:tab w:val="left" w:pos="642"/>
        </w:tabs>
        <w:spacing w:before="0" w:after="0" w:line="293" w:lineRule="exact"/>
        <w:ind w:left="380" w:firstLine="329"/>
        <w:jc w:val="both"/>
        <w:rPr>
          <w:color w:val="auto"/>
        </w:rPr>
      </w:pPr>
      <w:proofErr w:type="spellStart"/>
      <w:r>
        <w:rPr>
          <w:color w:val="auto"/>
        </w:rPr>
        <w:t>falš</w:t>
      </w:r>
      <w:r w:rsidR="00A40231" w:rsidRPr="00EC2C22">
        <w:rPr>
          <w:color w:val="auto"/>
        </w:rPr>
        <w:t>startas</w:t>
      </w:r>
      <w:proofErr w:type="spellEnd"/>
      <w:r w:rsidR="00A40231" w:rsidRPr="00EC2C22">
        <w:rPr>
          <w:color w:val="auto"/>
        </w:rPr>
        <w:t xml:space="preserve"> - 10 b. s. ;</w:t>
      </w:r>
    </w:p>
    <w:p w14:paraId="729FD10A" w14:textId="14AEAEC2" w:rsidR="000A2C04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380" w:firstLine="329"/>
        <w:jc w:val="both"/>
        <w:rPr>
          <w:color w:val="auto"/>
        </w:rPr>
      </w:pPr>
      <w:r w:rsidRPr="00EC2C22">
        <w:rPr>
          <w:color w:val="auto"/>
        </w:rPr>
        <w:t>"bazės" neįvykdymas finiše - 10 b. s.;</w:t>
      </w:r>
      <w:r w:rsidR="000A2C04" w:rsidRPr="00EC2C22" w:rsidDel="000A2C04">
        <w:rPr>
          <w:color w:val="auto"/>
        </w:rPr>
        <w:t xml:space="preserve"> </w:t>
      </w:r>
    </w:p>
    <w:p w14:paraId="00A3300C" w14:textId="6A787A23" w:rsidR="00A40231" w:rsidRPr="00EC2C22" w:rsidRDefault="000A2C04" w:rsidP="00BE12E5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380" w:firstLine="329"/>
        <w:jc w:val="both"/>
        <w:rPr>
          <w:color w:val="auto"/>
        </w:rPr>
      </w:pPr>
      <w:r w:rsidRPr="00EC2C22">
        <w:rPr>
          <w:color w:val="auto"/>
        </w:rPr>
        <w:t>n</w:t>
      </w:r>
      <w:r w:rsidR="00A40231" w:rsidRPr="00EC2C22">
        <w:rPr>
          <w:color w:val="auto"/>
        </w:rPr>
        <w:t>esustojimas prie „STOP" ženklo baudžiamas komisarų sprendimu nuo 10 iki 20 €;</w:t>
      </w:r>
    </w:p>
    <w:p w14:paraId="0F76ECD7" w14:textId="77777777" w:rsidR="007F30D4" w:rsidRPr="00EC2C22" w:rsidRDefault="00A40231" w:rsidP="00645800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567"/>
        <w:jc w:val="both"/>
        <w:rPr>
          <w:color w:val="auto"/>
        </w:rPr>
      </w:pPr>
      <w:r w:rsidRPr="00EC2C22">
        <w:rPr>
          <w:color w:val="auto"/>
        </w:rPr>
        <w:t>važiavimo ne pagal schemą atveju skaičiuojamas blogiausias rezultatas toje klasėje tame važiavime + 10 b. s.;</w:t>
      </w:r>
    </w:p>
    <w:p w14:paraId="6068BB96" w14:textId="359D4554" w:rsidR="00A40231" w:rsidRPr="00EC2C22" w:rsidRDefault="00A40231" w:rsidP="00384EA5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567"/>
        <w:jc w:val="both"/>
        <w:rPr>
          <w:color w:val="auto"/>
        </w:rPr>
      </w:pPr>
      <w:r w:rsidRPr="00EC2C22">
        <w:rPr>
          <w:color w:val="auto"/>
        </w:rPr>
        <w:t xml:space="preserve">iki starto vietos ir po finišo greitis ribojamas iki 20 km/val. Greičio viršijimas, remiantis Lietuvos automobilių Sporto Kodekso (toliau LASK) 12 straipsniu, baudžiamas </w:t>
      </w:r>
      <w:r w:rsidR="000A2C04" w:rsidRPr="00EE1694">
        <w:rPr>
          <w:color w:val="auto"/>
        </w:rPr>
        <w:t>v</w:t>
      </w:r>
      <w:r w:rsidR="000E197C" w:rsidRPr="00EE1694">
        <w:rPr>
          <w:color w:val="auto"/>
        </w:rPr>
        <w:t xml:space="preserve">aržybų </w:t>
      </w:r>
      <w:r w:rsidR="000A2C04" w:rsidRPr="00EE1694">
        <w:rPr>
          <w:color w:val="auto"/>
        </w:rPr>
        <w:t>sporto k</w:t>
      </w:r>
      <w:r w:rsidR="000E197C" w:rsidRPr="00EE1694">
        <w:rPr>
          <w:color w:val="auto"/>
        </w:rPr>
        <w:t>omisaro</w:t>
      </w:r>
      <w:r w:rsidRPr="00EE1694">
        <w:rPr>
          <w:color w:val="auto"/>
        </w:rPr>
        <w:t xml:space="preserve"> </w:t>
      </w:r>
      <w:r w:rsidRPr="00EC2C22">
        <w:rPr>
          <w:color w:val="auto"/>
        </w:rPr>
        <w:t xml:space="preserve">sprendimu; </w:t>
      </w:r>
    </w:p>
    <w:p w14:paraId="2CF159C6" w14:textId="77777777" w:rsidR="00A40231" w:rsidRPr="00EC2C22" w:rsidRDefault="00A40231" w:rsidP="00384EA5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567"/>
        <w:jc w:val="both"/>
        <w:rPr>
          <w:color w:val="auto"/>
        </w:rPr>
      </w:pPr>
      <w:r w:rsidRPr="00EC2C22">
        <w:rPr>
          <w:color w:val="auto"/>
        </w:rPr>
        <w:t>iš organizatoriaus nurodytos vietos galima išvažiuoti, tik gavus Techni</w:t>
      </w:r>
      <w:r w:rsidR="009B2179" w:rsidRPr="00EE1694">
        <w:rPr>
          <w:color w:val="auto"/>
        </w:rPr>
        <w:t>nės komisijos pirmininko</w:t>
      </w:r>
      <w:r w:rsidRPr="00EE1694">
        <w:rPr>
          <w:color w:val="auto"/>
        </w:rPr>
        <w:t xml:space="preserve"> leidimą. Dalyviui nevykdant šio reikalavimo anuliuojami jo rezultatai šiame etape;</w:t>
      </w:r>
    </w:p>
    <w:p w14:paraId="420DCEDB" w14:textId="77777777" w:rsidR="00A40231" w:rsidRPr="00EC2C22" w:rsidRDefault="00A40231" w:rsidP="00384EA5">
      <w:pPr>
        <w:pStyle w:val="Bodytext20"/>
        <w:numPr>
          <w:ilvl w:val="0"/>
          <w:numId w:val="4"/>
        </w:numPr>
        <w:shd w:val="clear" w:color="auto" w:fill="auto"/>
        <w:spacing w:before="0" w:after="0" w:line="293" w:lineRule="exact"/>
        <w:ind w:left="1276" w:hanging="567"/>
        <w:jc w:val="both"/>
        <w:rPr>
          <w:color w:val="auto"/>
        </w:rPr>
      </w:pPr>
      <w:r w:rsidRPr="00EC2C22">
        <w:rPr>
          <w:color w:val="auto"/>
        </w:rPr>
        <w:t>užsiregistravusių dalyvių nepranešimas apie nedalyvavimą lenktynėse baudžiamas 15 € bauda. už 5.3. punkto nesilaikymą galima bauda nuo 10 iki 20 €.</w:t>
      </w:r>
    </w:p>
    <w:p w14:paraId="26C57DCE" w14:textId="6A80E4ED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Sportininko ar pareiškėj</w:t>
      </w:r>
      <w:r w:rsidR="000E197C" w:rsidRPr="00EC2C22">
        <w:rPr>
          <w:color w:val="auto"/>
        </w:rPr>
        <w:t xml:space="preserve">o nesportiškas elgesys </w:t>
      </w:r>
      <w:r w:rsidR="000A2C04" w:rsidRPr="00EE1694">
        <w:rPr>
          <w:color w:val="auto"/>
        </w:rPr>
        <w:t>v</w:t>
      </w:r>
      <w:r w:rsidR="000E197C" w:rsidRPr="00EE1694">
        <w:rPr>
          <w:color w:val="auto"/>
        </w:rPr>
        <w:t xml:space="preserve">aržybų </w:t>
      </w:r>
      <w:r w:rsidR="000A2C04" w:rsidRPr="00EE1694">
        <w:rPr>
          <w:color w:val="auto"/>
        </w:rPr>
        <w:t>sporto k</w:t>
      </w:r>
      <w:r w:rsidRPr="00EE1694">
        <w:rPr>
          <w:color w:val="auto"/>
        </w:rPr>
        <w:t>omisaro sprendimu, baudžiamas remiantis LASK 12 straipsniu.</w:t>
      </w:r>
    </w:p>
    <w:p w14:paraId="0177FDF0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Remiantis LASK 13 str., visi protestai pateikiami raštu sumokant 100 € mokestį, kuris grąžinamas, jeigu protestas patenkinamas. Vienas protestas gali būti teikiamas tik vienam mazgui (detalei, sistemai, mechanizmui).</w:t>
      </w:r>
    </w:p>
    <w:p w14:paraId="73559935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 xml:space="preserve">Jeigu, remiantis protestu, būtinas dalinis automobilio </w:t>
      </w:r>
      <w:r w:rsidR="000E197C" w:rsidRPr="00EC2C22">
        <w:rPr>
          <w:color w:val="auto"/>
        </w:rPr>
        <w:t>ardymas, sudaroma komisija: iš v</w:t>
      </w:r>
      <w:r w:rsidRPr="00EC2C22">
        <w:rPr>
          <w:color w:val="auto"/>
        </w:rPr>
        <w:t>aržybų komisarų, protestus padavusių sportininkų atstovų ir sportininkų, prieš kuriuos paduoti protestai, atstovų.</w:t>
      </w:r>
    </w:p>
    <w:p w14:paraId="35E368DD" w14:textId="77777777" w:rsidR="00A40231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93" w:lineRule="exact"/>
        <w:ind w:left="567" w:firstLine="0"/>
        <w:jc w:val="both"/>
        <w:rPr>
          <w:color w:val="auto"/>
        </w:rPr>
      </w:pPr>
      <w:r w:rsidRPr="00EC2C22">
        <w:rPr>
          <w:color w:val="auto"/>
        </w:rPr>
        <w:t>Užstatas automobilio ardymo atveju:</w:t>
      </w:r>
    </w:p>
    <w:p w14:paraId="703AA6CC" w14:textId="77777777" w:rsidR="00A40231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93" w:lineRule="exact"/>
        <w:ind w:left="567" w:firstLine="0"/>
        <w:jc w:val="both"/>
        <w:rPr>
          <w:color w:val="auto"/>
        </w:rPr>
      </w:pPr>
      <w:r w:rsidRPr="00EC2C22">
        <w:rPr>
          <w:color w:val="auto"/>
        </w:rPr>
        <w:t xml:space="preserve">vizualinė automobilio patikra lauko sąlygomis, nenaudojant keltuvo bei specialių įrankių (kėbulas, važiuoklė, </w:t>
      </w:r>
      <w:r w:rsidRPr="00EE1694">
        <w:rPr>
          <w:color w:val="auto"/>
          <w:lang w:eastAsia="fr-FR" w:bidi="fr-FR"/>
        </w:rPr>
        <w:t xml:space="preserve">ratai, </w:t>
      </w:r>
      <w:r w:rsidRPr="00EC2C22">
        <w:rPr>
          <w:color w:val="auto"/>
        </w:rPr>
        <w:t xml:space="preserve">stabdžių sistema, vairo mechanizmas, transmisija, variklis </w:t>
      </w:r>
      <w:r w:rsidRPr="00EC2C22">
        <w:rPr>
          <w:color w:val="auto"/>
          <w:lang w:eastAsia="fr-FR" w:bidi="fr-FR"/>
        </w:rPr>
        <w:t xml:space="preserve">bei </w:t>
      </w:r>
      <w:r w:rsidRPr="00EC2C22">
        <w:rPr>
          <w:color w:val="auto"/>
        </w:rPr>
        <w:t>variklio sistemos, stūmoklio eigos matavimas, variklio apsisukimų ribotuvo patikra) - 0 €.</w:t>
      </w:r>
    </w:p>
    <w:p w14:paraId="151DC903" w14:textId="77777777" w:rsidR="00A40231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93" w:lineRule="exact"/>
        <w:ind w:left="567" w:firstLine="0"/>
        <w:jc w:val="both"/>
        <w:rPr>
          <w:color w:val="auto"/>
        </w:rPr>
      </w:pPr>
      <w:r w:rsidRPr="00EC2C22">
        <w:rPr>
          <w:color w:val="auto"/>
        </w:rPr>
        <w:t>tikrinant kėbulą, vairo mechanizmą, stabdžių sistemą, pagrindinį reduktorių, kardaninį veleną - 290 €.</w:t>
      </w:r>
    </w:p>
    <w:p w14:paraId="32B536F5" w14:textId="77777777" w:rsidR="00A40231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tabs>
          <w:tab w:val="left" w:pos="234"/>
          <w:tab w:val="left" w:pos="709"/>
        </w:tabs>
        <w:spacing w:before="0" w:after="0" w:line="293" w:lineRule="exact"/>
        <w:ind w:left="567" w:firstLine="0"/>
        <w:jc w:val="both"/>
        <w:rPr>
          <w:color w:val="auto"/>
        </w:rPr>
      </w:pPr>
      <w:r w:rsidRPr="00EC2C22">
        <w:rPr>
          <w:color w:val="auto"/>
        </w:rPr>
        <w:t>tikrinant variklio galvutę, stūmoklio eigą, cilindro skersmenį - 1450 €.</w:t>
      </w:r>
    </w:p>
    <w:p w14:paraId="6D0A17B0" w14:textId="77777777" w:rsidR="00A40231" w:rsidRPr="00EC2C22" w:rsidRDefault="00A40231" w:rsidP="000A2C04">
      <w:pPr>
        <w:pStyle w:val="Bodytext20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93" w:lineRule="exact"/>
        <w:ind w:left="567" w:firstLine="0"/>
        <w:jc w:val="both"/>
        <w:rPr>
          <w:color w:val="auto"/>
        </w:rPr>
      </w:pPr>
      <w:r w:rsidRPr="00EC2C22">
        <w:rPr>
          <w:color w:val="auto"/>
        </w:rPr>
        <w:t>tikrinant variklio bloką, alkūninį veleną, tepalo siurblį - 1450 €.</w:t>
      </w:r>
    </w:p>
    <w:p w14:paraId="373BAE1A" w14:textId="77777777" w:rsidR="00A40231" w:rsidRPr="00EC2C22" w:rsidRDefault="00A40231" w:rsidP="00384EA5">
      <w:pPr>
        <w:pStyle w:val="Bodytext20"/>
        <w:shd w:val="clear" w:color="auto" w:fill="auto"/>
        <w:spacing w:before="0" w:after="0" w:line="293" w:lineRule="exact"/>
        <w:ind w:firstLine="567"/>
        <w:jc w:val="both"/>
        <w:rPr>
          <w:color w:val="auto"/>
        </w:rPr>
      </w:pPr>
      <w:r w:rsidRPr="00EC2C22">
        <w:rPr>
          <w:color w:val="auto"/>
        </w:rPr>
        <w:t>Protestui nepasitvirtinus, protesto davėjas padengia visas ardyto automobilio atstatymo išlaidas.</w:t>
      </w:r>
    </w:p>
    <w:p w14:paraId="3264044F" w14:textId="42502DE1" w:rsidR="008A56FD" w:rsidRPr="00EC2C22" w:rsidRDefault="008A56FD" w:rsidP="00EE1694">
      <w:pPr>
        <w:pStyle w:val="Bodytext20"/>
        <w:numPr>
          <w:ilvl w:val="1"/>
          <w:numId w:val="3"/>
        </w:numPr>
        <w:spacing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Nepatenkinus protesto, protesto padavėjas gali pateikti Apeliaciją remiantis LASK 15 skyriumi, sumokėdamas LASF nustatytą mokestį: 1000 EUR. Apeliacijos pateikimą reglamentuoja LASK.</w:t>
      </w:r>
    </w:p>
    <w:p w14:paraId="2CE6F709" w14:textId="7665E936" w:rsidR="00A40231" w:rsidRPr="00EC2C22" w:rsidRDefault="00A40231" w:rsidP="00EE1694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Bet koks dalyvio ar jo komandos nesportiškas, apgaulingas arba ne</w:t>
      </w:r>
      <w:r w:rsidR="000E197C" w:rsidRPr="00EC2C22">
        <w:rPr>
          <w:color w:val="auto"/>
        </w:rPr>
        <w:t xml:space="preserve">garbingas elgesys nagrinėjamas </w:t>
      </w:r>
      <w:r w:rsidR="00502F89" w:rsidRPr="00EC2C22">
        <w:rPr>
          <w:color w:val="FF0000"/>
        </w:rPr>
        <w:t xml:space="preserve"> </w:t>
      </w:r>
      <w:r w:rsidR="000A2C04" w:rsidRPr="00EE1694">
        <w:rPr>
          <w:color w:val="auto"/>
        </w:rPr>
        <w:t>v</w:t>
      </w:r>
      <w:r w:rsidRPr="00EE1694">
        <w:rPr>
          <w:color w:val="auto"/>
        </w:rPr>
        <w:t xml:space="preserve">aržybų </w:t>
      </w:r>
      <w:r w:rsidR="000A2C04" w:rsidRPr="00EE1694">
        <w:rPr>
          <w:color w:val="auto"/>
        </w:rPr>
        <w:t>sporto k</w:t>
      </w:r>
      <w:r w:rsidR="000E197C" w:rsidRPr="00EE1694">
        <w:rPr>
          <w:color w:val="auto"/>
        </w:rPr>
        <w:t>omisaro. Jis</w:t>
      </w:r>
      <w:r w:rsidRPr="00EC2C22">
        <w:rPr>
          <w:color w:val="auto"/>
        </w:rPr>
        <w:t xml:space="preserve"> turi teisę imtis visų priemonių - iki dalyvių pašalinimo iš varžybų, bei rezultatų anuliavimo.</w:t>
      </w:r>
    </w:p>
    <w:p w14:paraId="339FE9EA" w14:textId="77777777" w:rsidR="00A40231" w:rsidRPr="00EC2C22" w:rsidRDefault="00A40231" w:rsidP="00384EA5">
      <w:pPr>
        <w:pStyle w:val="Bodytext20"/>
        <w:shd w:val="clear" w:color="auto" w:fill="auto"/>
        <w:spacing w:before="0" w:after="0" w:line="293" w:lineRule="exact"/>
        <w:ind w:left="426" w:firstLine="0"/>
        <w:jc w:val="both"/>
        <w:rPr>
          <w:color w:val="auto"/>
        </w:rPr>
      </w:pPr>
    </w:p>
    <w:p w14:paraId="18DD8117" w14:textId="77777777" w:rsidR="00A40231" w:rsidRPr="00EC2C22" w:rsidRDefault="00A40231" w:rsidP="00D72076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center" w:pos="993"/>
        </w:tabs>
        <w:spacing w:after="0" w:line="240" w:lineRule="exact"/>
        <w:ind w:left="567"/>
        <w:jc w:val="both"/>
      </w:pPr>
      <w:bookmarkStart w:id="8" w:name="bookmark12"/>
      <w:r w:rsidRPr="00EC2C22">
        <w:lastRenderedPageBreak/>
        <w:t>Apdovanojimas</w:t>
      </w:r>
      <w:bookmarkEnd w:id="8"/>
    </w:p>
    <w:p w14:paraId="04AE02FC" w14:textId="77777777" w:rsidR="00EF6DCF" w:rsidRPr="00EC2C22" w:rsidRDefault="00EF6DCF" w:rsidP="00384EA5">
      <w:pPr>
        <w:pStyle w:val="Heading20"/>
        <w:keepNext/>
        <w:keepLines/>
        <w:shd w:val="clear" w:color="auto" w:fill="auto"/>
        <w:tabs>
          <w:tab w:val="left" w:pos="4450"/>
        </w:tabs>
        <w:spacing w:after="0" w:line="240" w:lineRule="exact"/>
        <w:ind w:left="4099"/>
        <w:jc w:val="both"/>
      </w:pPr>
    </w:p>
    <w:p w14:paraId="22B536CB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Etapo nugalėtojai ir prizininkai apdovanojami Organizatoriaus įsteigtais prizais (galimi rėmėjų prizai). Čempionato nugalėtojai ir prizininkai apdovanojami LASF įsteigtais trofėjais ir diplomais (galimi rėmėjų prizai).</w:t>
      </w:r>
    </w:p>
    <w:p w14:paraId="1D03DAE5" w14:textId="77777777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tabs>
          <w:tab w:val="left" w:pos="558"/>
        </w:tabs>
        <w:spacing w:before="0" w:after="0" w:line="293" w:lineRule="exact"/>
        <w:ind w:left="620"/>
        <w:jc w:val="both"/>
        <w:rPr>
          <w:color w:val="auto"/>
        </w:rPr>
      </w:pPr>
      <w:r w:rsidRPr="00EC2C22">
        <w:rPr>
          <w:color w:val="auto"/>
        </w:rPr>
        <w:t>Komandos, čempionate užėmusios 1-3 vietas, apdovanojamos LASF trofėjais ir diplomais.</w:t>
      </w:r>
    </w:p>
    <w:p w14:paraId="2DF0DF5B" w14:textId="314164BE" w:rsidR="000E20E9" w:rsidRPr="00EC2C22" w:rsidRDefault="00A40231" w:rsidP="00BE12E5">
      <w:pPr>
        <w:pStyle w:val="Bodytext20"/>
        <w:numPr>
          <w:ilvl w:val="1"/>
          <w:numId w:val="3"/>
        </w:numPr>
        <w:shd w:val="clear" w:color="auto" w:fill="auto"/>
        <w:spacing w:before="0" w:after="222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Informacija apie apdovanojimą etapuose pateikiama Papildomuose nuostatuose.</w:t>
      </w:r>
    </w:p>
    <w:p w14:paraId="0CB57DBA" w14:textId="77777777" w:rsidR="00A40231" w:rsidRPr="00EC2C22" w:rsidRDefault="00A40231" w:rsidP="00D72076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center" w:pos="993"/>
        </w:tabs>
        <w:spacing w:after="191" w:line="240" w:lineRule="exact"/>
        <w:ind w:left="567"/>
        <w:jc w:val="both"/>
      </w:pPr>
      <w:bookmarkStart w:id="9" w:name="bookmark13"/>
      <w:r w:rsidRPr="00EC2C22">
        <w:t>Taisyklių papildymas ir pakeitimas</w:t>
      </w:r>
      <w:bookmarkEnd w:id="9"/>
    </w:p>
    <w:p w14:paraId="7E932970" w14:textId="7F6B1B12" w:rsidR="00E9181B" w:rsidRPr="00EE1694" w:rsidRDefault="00E9181B" w:rsidP="008D5CB1">
      <w:pPr>
        <w:pStyle w:val="Sraopastraipa"/>
        <w:widowControl/>
        <w:numPr>
          <w:ilvl w:val="1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color w:val="auto"/>
          <w:lang w:eastAsia="en-GB" w:bidi="ar-SA"/>
        </w:rPr>
      </w:pPr>
      <w:r w:rsidRPr="00EE1694">
        <w:rPr>
          <w:rFonts w:ascii="Times New Roman" w:eastAsia="Times New Roman" w:hAnsi="Times New Roman" w:cs="Times New Roman"/>
          <w:color w:val="auto"/>
          <w:lang w:eastAsia="en-GB" w:bidi="ar-SA"/>
        </w:rPr>
        <w:t xml:space="preserve">Reglamentuojančių dokumentų priėmimą, papildymą, keitimą ir išaiškinimą reglamentuoja LASK ir LASVOVT. </w:t>
      </w:r>
    </w:p>
    <w:p w14:paraId="3C62C7A2" w14:textId="39FC9710" w:rsidR="00A40231" w:rsidRPr="00EC2C22" w:rsidRDefault="00A40231" w:rsidP="00384EA5">
      <w:pPr>
        <w:pStyle w:val="Bodytext20"/>
        <w:numPr>
          <w:ilvl w:val="1"/>
          <w:numId w:val="3"/>
        </w:numPr>
        <w:shd w:val="clear" w:color="auto" w:fill="auto"/>
        <w:spacing w:before="0" w:after="0" w:line="293" w:lineRule="exact"/>
        <w:ind w:left="567" w:hanging="567"/>
        <w:jc w:val="both"/>
        <w:rPr>
          <w:color w:val="auto"/>
        </w:rPr>
      </w:pPr>
      <w:r w:rsidRPr="00EC2C22">
        <w:rPr>
          <w:color w:val="auto"/>
        </w:rPr>
        <w:t>Varžybų papildomi nuostatai gali būti keičiami tik LASK numatytais atvejais. Visi pakeitimai skelbiami biuleteniais, apie tai informuojant oficialioje skelbimų lentoje</w:t>
      </w:r>
      <w:r w:rsidR="00553E73">
        <w:rPr>
          <w:color w:val="auto"/>
        </w:rPr>
        <w:t>.</w:t>
      </w:r>
    </w:p>
    <w:p w14:paraId="0BDEC565" w14:textId="77777777" w:rsidR="00E9181B" w:rsidRPr="00B5055A" w:rsidRDefault="00A40231" w:rsidP="00EE1694">
      <w:pPr>
        <w:pStyle w:val="Bodytext20"/>
        <w:keepNext/>
        <w:keepLines/>
        <w:numPr>
          <w:ilvl w:val="1"/>
          <w:numId w:val="3"/>
        </w:numPr>
        <w:shd w:val="clear" w:color="auto" w:fill="auto"/>
        <w:spacing w:before="0" w:after="0" w:line="274" w:lineRule="exact"/>
        <w:ind w:left="567" w:hanging="567"/>
        <w:jc w:val="both"/>
        <w:rPr>
          <w:color w:val="auto"/>
        </w:rPr>
      </w:pPr>
      <w:r w:rsidRPr="00B5055A">
        <w:rPr>
          <w:color w:val="auto"/>
        </w:rPr>
        <w:t>Jei papildomi nuostatai prieštarauja reglamentui ir taisyklėms, reikia vadovautis reglamentu ir taisyklėmis.</w:t>
      </w:r>
      <w:bookmarkStart w:id="10" w:name="bookmark14"/>
    </w:p>
    <w:p w14:paraId="6DA894D9" w14:textId="2A3C17CE" w:rsidR="00E9181B" w:rsidRPr="00EC2C22" w:rsidRDefault="00E9181B" w:rsidP="00E9181B">
      <w:pPr>
        <w:pStyle w:val="Bodytext20"/>
        <w:keepNext/>
        <w:keepLines/>
        <w:numPr>
          <w:ilvl w:val="1"/>
          <w:numId w:val="3"/>
        </w:numPr>
        <w:shd w:val="clear" w:color="auto" w:fill="auto"/>
        <w:spacing w:before="0" w:after="0" w:line="274" w:lineRule="exact"/>
        <w:ind w:left="567" w:hanging="567"/>
        <w:jc w:val="both"/>
        <w:rPr>
          <w:color w:val="auto"/>
        </w:rPr>
      </w:pPr>
      <w:r w:rsidRPr="00EE1694">
        <w:rPr>
          <w:color w:val="auto"/>
          <w:lang w:eastAsia="en-GB" w:bidi="ar-SA"/>
        </w:rPr>
        <w:t>Reglamente nenumatytus atvejus sprendžia LASF Kitų sporto šakų</w:t>
      </w:r>
      <w:r w:rsidR="00EC2C22">
        <w:rPr>
          <w:color w:val="auto"/>
          <w:lang w:eastAsia="en-GB" w:bidi="ar-SA"/>
        </w:rPr>
        <w:t xml:space="preserve"> </w:t>
      </w:r>
      <w:r w:rsidRPr="00EE1694">
        <w:rPr>
          <w:color w:val="auto"/>
          <w:lang w:eastAsia="en-GB" w:bidi="ar-SA"/>
        </w:rPr>
        <w:t xml:space="preserve">komitetas. </w:t>
      </w:r>
    </w:p>
    <w:p w14:paraId="0C0EB0A7" w14:textId="77777777" w:rsidR="00A40231" w:rsidRPr="00EC2C22" w:rsidRDefault="00A40231" w:rsidP="00384EA5">
      <w:pPr>
        <w:pStyle w:val="Bodytext20"/>
        <w:keepNext/>
        <w:keepLines/>
        <w:shd w:val="clear" w:color="auto" w:fill="auto"/>
        <w:spacing w:before="0" w:after="0" w:line="274" w:lineRule="exact"/>
        <w:ind w:left="620" w:firstLine="0"/>
        <w:jc w:val="both"/>
        <w:rPr>
          <w:color w:val="auto"/>
        </w:rPr>
      </w:pPr>
    </w:p>
    <w:bookmarkEnd w:id="10"/>
    <w:p w14:paraId="79D8637A" w14:textId="77777777" w:rsidR="000A2C04" w:rsidRPr="00EC2C22" w:rsidRDefault="000A2C04" w:rsidP="00384EA5">
      <w:pPr>
        <w:pStyle w:val="Heading20"/>
        <w:keepNext/>
        <w:keepLines/>
        <w:shd w:val="clear" w:color="auto" w:fill="auto"/>
        <w:spacing w:after="288" w:line="240" w:lineRule="exact"/>
        <w:jc w:val="both"/>
        <w:rPr>
          <w:b w:val="0"/>
        </w:rPr>
      </w:pPr>
    </w:p>
    <w:p w14:paraId="7D6D2B97" w14:textId="7E158EBA" w:rsidR="000A2C04" w:rsidRPr="00EC2C22" w:rsidRDefault="008F1A45" w:rsidP="000A2C04">
      <w:pPr>
        <w:pStyle w:val="Heading20"/>
        <w:keepNext/>
        <w:keepLines/>
        <w:shd w:val="clear" w:color="auto" w:fill="auto"/>
        <w:spacing w:after="288" w:line="240" w:lineRule="exact"/>
        <w:jc w:val="both"/>
      </w:pPr>
      <w:r>
        <w:t>SUDERINTA</w:t>
      </w:r>
      <w:r w:rsidR="000A2C04" w:rsidRPr="00EC2C22">
        <w:t>:</w:t>
      </w:r>
    </w:p>
    <w:p w14:paraId="602E42C1" w14:textId="038083CF" w:rsidR="000A2C04" w:rsidRPr="00EC2C22" w:rsidRDefault="000A2C04" w:rsidP="000A2C04">
      <w:pPr>
        <w:pStyle w:val="Heading20"/>
        <w:keepNext/>
        <w:keepLines/>
        <w:shd w:val="clear" w:color="auto" w:fill="auto"/>
        <w:spacing w:after="0" w:line="360" w:lineRule="auto"/>
        <w:jc w:val="both"/>
        <w:rPr>
          <w:b w:val="0"/>
        </w:rPr>
      </w:pPr>
      <w:r w:rsidRPr="00EC2C22">
        <w:rPr>
          <w:b w:val="0"/>
        </w:rPr>
        <w:t xml:space="preserve">LASF Generalinis </w:t>
      </w:r>
      <w:r w:rsidRPr="00D72076">
        <w:rPr>
          <w:b w:val="0"/>
        </w:rPr>
        <w:t>sekretorius 20</w:t>
      </w:r>
      <w:r w:rsidR="00D72076" w:rsidRPr="00D72076">
        <w:rPr>
          <w:b w:val="0"/>
        </w:rPr>
        <w:t>2</w:t>
      </w:r>
      <w:r w:rsidR="00123516">
        <w:rPr>
          <w:b w:val="0"/>
        </w:rPr>
        <w:t>2-</w:t>
      </w:r>
    </w:p>
    <w:p w14:paraId="59A0B8E3" w14:textId="5238F1F3" w:rsidR="009643BD" w:rsidRPr="00D72076" w:rsidRDefault="000A2C04" w:rsidP="00D72076">
      <w:pPr>
        <w:pStyle w:val="Heading20"/>
        <w:keepNext/>
        <w:keepLines/>
        <w:shd w:val="clear" w:color="auto" w:fill="auto"/>
        <w:spacing w:after="0" w:line="360" w:lineRule="auto"/>
        <w:jc w:val="both"/>
        <w:rPr>
          <w:b w:val="0"/>
        </w:rPr>
      </w:pPr>
      <w:r w:rsidRPr="00EC2C22">
        <w:rPr>
          <w:b w:val="0"/>
        </w:rPr>
        <w:t>Tadas Vasiliauskas</w:t>
      </w:r>
    </w:p>
    <w:sectPr w:rsidR="009643BD" w:rsidRPr="00D72076" w:rsidSect="00883BF1">
      <w:headerReference w:type="default" r:id="rId13"/>
      <w:pgSz w:w="12240" w:h="15840"/>
      <w:pgMar w:top="1329" w:right="426" w:bottom="851" w:left="1134" w:header="16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CEC58" w14:textId="77777777" w:rsidR="00604969" w:rsidRDefault="00604969">
      <w:r>
        <w:separator/>
      </w:r>
    </w:p>
  </w:endnote>
  <w:endnote w:type="continuationSeparator" w:id="0">
    <w:p w14:paraId="313ED4AB" w14:textId="77777777" w:rsidR="00604969" w:rsidRDefault="0060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7748" w14:textId="77777777" w:rsidR="009643BD" w:rsidRDefault="00D86396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4AAEEA3" wp14:editId="6C91B496">
              <wp:simplePos x="0" y="0"/>
              <wp:positionH relativeFrom="page">
                <wp:posOffset>7348855</wp:posOffset>
              </wp:positionH>
              <wp:positionV relativeFrom="page">
                <wp:posOffset>9692640</wp:posOffset>
              </wp:positionV>
              <wp:extent cx="67310" cy="153035"/>
              <wp:effectExtent l="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15FF8" w14:textId="77777777" w:rsidR="009643BD" w:rsidRDefault="006F73C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2E42" w:rsidRPr="00E22E42">
                            <w:rPr>
                              <w:rStyle w:val="Headerorfooter1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AEE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8.65pt;margin-top:763.2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" filled="f" stroked="f">
              <v:textbox style="mso-fit-shape-to-text:t" inset="0,0,0,0">
                <w:txbxContent>
                  <w:p w14:paraId="3DF15FF8" w14:textId="77777777" w:rsidR="009643BD" w:rsidRDefault="006F73C3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2E42" w:rsidRPr="00E22E42">
                      <w:rPr>
                        <w:rStyle w:val="Headerorfooter1"/>
                        <w:noProof/>
                      </w:rPr>
                      <w:t>7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C85D7" w14:textId="77777777" w:rsidR="00604969" w:rsidRDefault="00604969"/>
  </w:footnote>
  <w:footnote w:type="continuationSeparator" w:id="0">
    <w:p w14:paraId="21E03202" w14:textId="77777777" w:rsidR="00604969" w:rsidRDefault="006049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0CE26" w14:textId="6987394E" w:rsidR="00C622CA" w:rsidRPr="00EE1694" w:rsidRDefault="00EE1694" w:rsidP="00C622CA">
    <w:pPr>
      <w:spacing w:line="360" w:lineRule="exact"/>
      <w:rPr>
        <w:rFonts w:ascii="Times New Roman" w:hAnsi="Times New Roman" w:cs="Times New Roman"/>
        <w:b/>
        <w:color w:val="auto"/>
        <w:sz w:val="20"/>
        <w:szCs w:val="20"/>
      </w:rPr>
    </w:pPr>
    <w:r w:rsidRPr="00EE1694">
      <w:rPr>
        <w:noProof/>
        <w:sz w:val="20"/>
        <w:szCs w:val="20"/>
        <w:lang w:val="en-US" w:eastAsia="en-US" w:bidi="ar-SA"/>
      </w:rPr>
      <w:drawing>
        <wp:anchor distT="0" distB="0" distL="114300" distR="114300" simplePos="0" relativeHeight="251658752" behindDoc="1" locked="0" layoutInCell="1" allowOverlap="1" wp14:anchorId="602E3D57" wp14:editId="6FE4812B">
          <wp:simplePos x="0" y="0"/>
          <wp:positionH relativeFrom="column">
            <wp:posOffset>5203457</wp:posOffset>
          </wp:positionH>
          <wp:positionV relativeFrom="paragraph">
            <wp:posOffset>26503</wp:posOffset>
          </wp:positionV>
          <wp:extent cx="1548564" cy="654286"/>
          <wp:effectExtent l="0" t="0" r="1270" b="635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SF blue lietuvisk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564" cy="654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2CA" w:rsidRPr="00EE1694">
      <w:rPr>
        <w:rFonts w:ascii="Times New Roman" w:hAnsi="Times New Roman" w:cs="Times New Roman"/>
        <w:b/>
        <w:color w:val="auto"/>
        <w:sz w:val="20"/>
        <w:szCs w:val="20"/>
      </w:rPr>
      <w:t>PATVIRTINTA:</w:t>
    </w:r>
  </w:p>
  <w:p w14:paraId="1EA4C2DE" w14:textId="137CD6D0" w:rsidR="00C622CA" w:rsidRPr="00EE1694" w:rsidRDefault="00C622CA" w:rsidP="00C622CA">
    <w:pPr>
      <w:pStyle w:val="Bodytext20"/>
      <w:shd w:val="clear" w:color="auto" w:fill="auto"/>
      <w:spacing w:before="0" w:after="0" w:line="240" w:lineRule="exact"/>
      <w:ind w:firstLine="0"/>
      <w:rPr>
        <w:color w:val="FF0000"/>
        <w:sz w:val="20"/>
        <w:szCs w:val="20"/>
      </w:rPr>
    </w:pPr>
    <w:r w:rsidRPr="00EE1694">
      <w:rPr>
        <w:color w:val="auto"/>
        <w:sz w:val="20"/>
        <w:szCs w:val="20"/>
      </w:rPr>
      <w:t xml:space="preserve">LASF Kitų sporto šakų komiteto posėdyje </w:t>
    </w:r>
    <w:r w:rsidR="00BC2C89">
      <w:rPr>
        <w:color w:val="FF0000"/>
        <w:sz w:val="20"/>
        <w:szCs w:val="20"/>
      </w:rPr>
      <w:t>202</w:t>
    </w:r>
    <w:r w:rsidR="00A079DE">
      <w:rPr>
        <w:color w:val="FF0000"/>
        <w:sz w:val="20"/>
        <w:szCs w:val="20"/>
      </w:rPr>
      <w:t>2-</w:t>
    </w:r>
  </w:p>
  <w:p w14:paraId="5A2722BC" w14:textId="4814EBE2" w:rsidR="00C622CA" w:rsidRPr="00EE1694" w:rsidRDefault="00C622CA" w:rsidP="00C622CA">
    <w:pPr>
      <w:pStyle w:val="Bodytext20"/>
      <w:shd w:val="clear" w:color="auto" w:fill="auto"/>
      <w:spacing w:before="0" w:after="0" w:line="240" w:lineRule="exact"/>
      <w:ind w:firstLine="0"/>
      <w:rPr>
        <w:color w:val="FF0000"/>
        <w:sz w:val="20"/>
        <w:szCs w:val="20"/>
      </w:rPr>
    </w:pPr>
    <w:r w:rsidRPr="00EE1694">
      <w:rPr>
        <w:color w:val="FF0000"/>
        <w:sz w:val="20"/>
        <w:szCs w:val="20"/>
      </w:rPr>
      <w:t xml:space="preserve">PROTOKOLAS Nr. </w:t>
    </w:r>
  </w:p>
  <w:p w14:paraId="1A9675FA" w14:textId="0B1D6BEF" w:rsidR="00B5055A" w:rsidRDefault="00B5055A" w:rsidP="00B5055A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14D"/>
    <w:multiLevelType w:val="hybridMultilevel"/>
    <w:tmpl w:val="6D76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3593F"/>
    <w:multiLevelType w:val="multilevel"/>
    <w:tmpl w:val="3B24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34235"/>
    <w:multiLevelType w:val="hybridMultilevel"/>
    <w:tmpl w:val="32C2A576"/>
    <w:lvl w:ilvl="0" w:tplc="1092FB3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6C23E4"/>
    <w:multiLevelType w:val="multilevel"/>
    <w:tmpl w:val="C3B2F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76CBB"/>
    <w:multiLevelType w:val="multilevel"/>
    <w:tmpl w:val="38707B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820D64"/>
    <w:multiLevelType w:val="multilevel"/>
    <w:tmpl w:val="D174E1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534F8"/>
    <w:multiLevelType w:val="multilevel"/>
    <w:tmpl w:val="9C9C8A4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BC3290"/>
    <w:multiLevelType w:val="hybridMultilevel"/>
    <w:tmpl w:val="536A8916"/>
    <w:lvl w:ilvl="0" w:tplc="74929952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8A5401"/>
    <w:multiLevelType w:val="multilevel"/>
    <w:tmpl w:val="083C3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D33F9"/>
    <w:multiLevelType w:val="multilevel"/>
    <w:tmpl w:val="43E056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4DB40FD"/>
    <w:multiLevelType w:val="multilevel"/>
    <w:tmpl w:val="DD8620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8635B6"/>
    <w:multiLevelType w:val="multilevel"/>
    <w:tmpl w:val="6714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1B50D8"/>
    <w:multiLevelType w:val="multilevel"/>
    <w:tmpl w:val="6FD25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D67EF8"/>
    <w:multiLevelType w:val="multilevel"/>
    <w:tmpl w:val="047433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BD"/>
    <w:rsid w:val="00007F22"/>
    <w:rsid w:val="0002021A"/>
    <w:rsid w:val="000216F2"/>
    <w:rsid w:val="00026C54"/>
    <w:rsid w:val="00044BD5"/>
    <w:rsid w:val="00062018"/>
    <w:rsid w:val="000706D3"/>
    <w:rsid w:val="00084687"/>
    <w:rsid w:val="0009046A"/>
    <w:rsid w:val="000A253C"/>
    <w:rsid w:val="000A2C04"/>
    <w:rsid w:val="000B5B0F"/>
    <w:rsid w:val="000B7B98"/>
    <w:rsid w:val="000C1C5B"/>
    <w:rsid w:val="000E104A"/>
    <w:rsid w:val="000E197C"/>
    <w:rsid w:val="000E20E9"/>
    <w:rsid w:val="000E3DEA"/>
    <w:rsid w:val="000E5823"/>
    <w:rsid w:val="000F721F"/>
    <w:rsid w:val="000F7DF3"/>
    <w:rsid w:val="001025C4"/>
    <w:rsid w:val="00123516"/>
    <w:rsid w:val="00135FEE"/>
    <w:rsid w:val="0014549D"/>
    <w:rsid w:val="0014797A"/>
    <w:rsid w:val="00175B3B"/>
    <w:rsid w:val="00177F68"/>
    <w:rsid w:val="00180CF3"/>
    <w:rsid w:val="00183A90"/>
    <w:rsid w:val="001963D5"/>
    <w:rsid w:val="001968EB"/>
    <w:rsid w:val="001E0651"/>
    <w:rsid w:val="001E3EB7"/>
    <w:rsid w:val="0020020A"/>
    <w:rsid w:val="00204238"/>
    <w:rsid w:val="0021287A"/>
    <w:rsid w:val="0021759E"/>
    <w:rsid w:val="00227DCF"/>
    <w:rsid w:val="00247C22"/>
    <w:rsid w:val="00253214"/>
    <w:rsid w:val="00256CA1"/>
    <w:rsid w:val="002647C9"/>
    <w:rsid w:val="00265E50"/>
    <w:rsid w:val="00267CE0"/>
    <w:rsid w:val="00294081"/>
    <w:rsid w:val="002A3115"/>
    <w:rsid w:val="002B4E45"/>
    <w:rsid w:val="002B56CF"/>
    <w:rsid w:val="002B60B0"/>
    <w:rsid w:val="002C4F8A"/>
    <w:rsid w:val="002C79B7"/>
    <w:rsid w:val="002D31F6"/>
    <w:rsid w:val="00304231"/>
    <w:rsid w:val="00341970"/>
    <w:rsid w:val="003429E0"/>
    <w:rsid w:val="0034778B"/>
    <w:rsid w:val="003512CE"/>
    <w:rsid w:val="00360281"/>
    <w:rsid w:val="00360547"/>
    <w:rsid w:val="00361587"/>
    <w:rsid w:val="00383D68"/>
    <w:rsid w:val="00384EA5"/>
    <w:rsid w:val="003A32D3"/>
    <w:rsid w:val="003A41EF"/>
    <w:rsid w:val="00407F87"/>
    <w:rsid w:val="0041102D"/>
    <w:rsid w:val="00412B51"/>
    <w:rsid w:val="00416218"/>
    <w:rsid w:val="004213E8"/>
    <w:rsid w:val="00427DF0"/>
    <w:rsid w:val="004379FE"/>
    <w:rsid w:val="00456E1B"/>
    <w:rsid w:val="00462C89"/>
    <w:rsid w:val="00465683"/>
    <w:rsid w:val="00465D07"/>
    <w:rsid w:val="00487701"/>
    <w:rsid w:val="004C53E1"/>
    <w:rsid w:val="004C5458"/>
    <w:rsid w:val="004E2EDD"/>
    <w:rsid w:val="004F754A"/>
    <w:rsid w:val="004F785E"/>
    <w:rsid w:val="00502F89"/>
    <w:rsid w:val="00513688"/>
    <w:rsid w:val="005152A4"/>
    <w:rsid w:val="00521E04"/>
    <w:rsid w:val="00522024"/>
    <w:rsid w:val="005454C0"/>
    <w:rsid w:val="00553E73"/>
    <w:rsid w:val="0055575B"/>
    <w:rsid w:val="0057515C"/>
    <w:rsid w:val="00577E37"/>
    <w:rsid w:val="005E0F3A"/>
    <w:rsid w:val="005F6B65"/>
    <w:rsid w:val="00600705"/>
    <w:rsid w:val="006032EF"/>
    <w:rsid w:val="00604969"/>
    <w:rsid w:val="0060591C"/>
    <w:rsid w:val="0063632B"/>
    <w:rsid w:val="00641045"/>
    <w:rsid w:val="00643982"/>
    <w:rsid w:val="00645800"/>
    <w:rsid w:val="0067745F"/>
    <w:rsid w:val="006B520F"/>
    <w:rsid w:val="006C141D"/>
    <w:rsid w:val="006E2D19"/>
    <w:rsid w:val="006F182A"/>
    <w:rsid w:val="006F73C3"/>
    <w:rsid w:val="00723F2A"/>
    <w:rsid w:val="007261AE"/>
    <w:rsid w:val="007368CB"/>
    <w:rsid w:val="00747E45"/>
    <w:rsid w:val="00752240"/>
    <w:rsid w:val="00760FE1"/>
    <w:rsid w:val="007835E8"/>
    <w:rsid w:val="007941EF"/>
    <w:rsid w:val="007C5AD5"/>
    <w:rsid w:val="007D177A"/>
    <w:rsid w:val="007D3FB5"/>
    <w:rsid w:val="007D7808"/>
    <w:rsid w:val="007E650E"/>
    <w:rsid w:val="007F30D4"/>
    <w:rsid w:val="007F70BC"/>
    <w:rsid w:val="00800413"/>
    <w:rsid w:val="008056D2"/>
    <w:rsid w:val="00823DF4"/>
    <w:rsid w:val="008345AC"/>
    <w:rsid w:val="00853080"/>
    <w:rsid w:val="00883BF1"/>
    <w:rsid w:val="00886D8B"/>
    <w:rsid w:val="008967BB"/>
    <w:rsid w:val="008A56FD"/>
    <w:rsid w:val="008A60A3"/>
    <w:rsid w:val="008C2A65"/>
    <w:rsid w:val="008D39BC"/>
    <w:rsid w:val="008D5CB1"/>
    <w:rsid w:val="008E5EA7"/>
    <w:rsid w:val="008F1A45"/>
    <w:rsid w:val="008F58C9"/>
    <w:rsid w:val="009208C7"/>
    <w:rsid w:val="00921DD9"/>
    <w:rsid w:val="009309D5"/>
    <w:rsid w:val="00933B56"/>
    <w:rsid w:val="00941A88"/>
    <w:rsid w:val="00955915"/>
    <w:rsid w:val="009643BD"/>
    <w:rsid w:val="00965A9C"/>
    <w:rsid w:val="00974385"/>
    <w:rsid w:val="0098652F"/>
    <w:rsid w:val="009A4F53"/>
    <w:rsid w:val="009B2179"/>
    <w:rsid w:val="009F373F"/>
    <w:rsid w:val="00A060E5"/>
    <w:rsid w:val="00A079DE"/>
    <w:rsid w:val="00A12AAA"/>
    <w:rsid w:val="00A12B3B"/>
    <w:rsid w:val="00A25374"/>
    <w:rsid w:val="00A40231"/>
    <w:rsid w:val="00A618A0"/>
    <w:rsid w:val="00A652C9"/>
    <w:rsid w:val="00A92271"/>
    <w:rsid w:val="00A940EB"/>
    <w:rsid w:val="00A9740C"/>
    <w:rsid w:val="00AA3CF9"/>
    <w:rsid w:val="00AB1B00"/>
    <w:rsid w:val="00AB7004"/>
    <w:rsid w:val="00AF69EF"/>
    <w:rsid w:val="00B5055A"/>
    <w:rsid w:val="00B51D0C"/>
    <w:rsid w:val="00B5343D"/>
    <w:rsid w:val="00B775AC"/>
    <w:rsid w:val="00B83BCA"/>
    <w:rsid w:val="00B94643"/>
    <w:rsid w:val="00B9538F"/>
    <w:rsid w:val="00BB00D1"/>
    <w:rsid w:val="00BC1D1F"/>
    <w:rsid w:val="00BC2C89"/>
    <w:rsid w:val="00BC7ACE"/>
    <w:rsid w:val="00BD37AB"/>
    <w:rsid w:val="00BD5C86"/>
    <w:rsid w:val="00BD66CB"/>
    <w:rsid w:val="00BE12E5"/>
    <w:rsid w:val="00BF0E3A"/>
    <w:rsid w:val="00BF586A"/>
    <w:rsid w:val="00C2006C"/>
    <w:rsid w:val="00C22CF1"/>
    <w:rsid w:val="00C34DEF"/>
    <w:rsid w:val="00C42596"/>
    <w:rsid w:val="00C622CA"/>
    <w:rsid w:val="00C71F90"/>
    <w:rsid w:val="00CA2C6C"/>
    <w:rsid w:val="00CB6117"/>
    <w:rsid w:val="00CC6020"/>
    <w:rsid w:val="00CD10F1"/>
    <w:rsid w:val="00CF1EE6"/>
    <w:rsid w:val="00CF7734"/>
    <w:rsid w:val="00D16B56"/>
    <w:rsid w:val="00D30F6E"/>
    <w:rsid w:val="00D34AF8"/>
    <w:rsid w:val="00D41BA6"/>
    <w:rsid w:val="00D71CD5"/>
    <w:rsid w:val="00D72076"/>
    <w:rsid w:val="00D75788"/>
    <w:rsid w:val="00D86396"/>
    <w:rsid w:val="00D97761"/>
    <w:rsid w:val="00DC79E5"/>
    <w:rsid w:val="00DF4B73"/>
    <w:rsid w:val="00DF77B2"/>
    <w:rsid w:val="00E22E42"/>
    <w:rsid w:val="00E35D86"/>
    <w:rsid w:val="00E544FF"/>
    <w:rsid w:val="00E635F4"/>
    <w:rsid w:val="00E77B8D"/>
    <w:rsid w:val="00E800D9"/>
    <w:rsid w:val="00E84357"/>
    <w:rsid w:val="00E9181B"/>
    <w:rsid w:val="00E96ED4"/>
    <w:rsid w:val="00EC2C22"/>
    <w:rsid w:val="00ED1E2B"/>
    <w:rsid w:val="00ED6751"/>
    <w:rsid w:val="00EE1694"/>
    <w:rsid w:val="00EE7B11"/>
    <w:rsid w:val="00EF6DCF"/>
    <w:rsid w:val="00F12C7F"/>
    <w:rsid w:val="00F17762"/>
    <w:rsid w:val="00F23E48"/>
    <w:rsid w:val="00F94071"/>
    <w:rsid w:val="00F96735"/>
    <w:rsid w:val="00FA5B1E"/>
    <w:rsid w:val="00FB422D"/>
    <w:rsid w:val="00FB58EE"/>
    <w:rsid w:val="00FD20E2"/>
    <w:rsid w:val="00FD63DC"/>
    <w:rsid w:val="00FE4DFE"/>
    <w:rsid w:val="00FF3BE6"/>
    <w:rsid w:val="00FF48FE"/>
    <w:rsid w:val="00FF5DDE"/>
    <w:rsid w:val="00FF706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7A252"/>
  <w15:docId w15:val="{D3A0790F-5BAE-4958-AFA9-79F0B82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66CC"/>
      <w:u w:val="single"/>
    </w:rPr>
  </w:style>
  <w:style w:type="character" w:customStyle="1" w:styleId="Picturecaption2Exact">
    <w:name w:val="Picture caption (2) Exact"/>
    <w:basedOn w:val="Numatytasispastraiposriftas"/>
    <w:link w:val="Picturecaption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Numatytasispastraiposriftas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PicturecaptionExact">
    <w:name w:val="Picture caption Exact"/>
    <w:basedOn w:val="Numatytasispastraiposriftas"/>
    <w:link w:val="Picturecaption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Exact">
    <w:name w:val="Body text (2) Exact"/>
    <w:basedOn w:val="Numatytasispastraiposrif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Numatytasispastraiposriftas"/>
    <w:link w:val="Bodytext4"/>
    <w:rPr>
      <w:rFonts w:ascii="Consolas" w:eastAsia="Consolas" w:hAnsi="Consolas" w:cs="Consolas"/>
      <w:b w:val="0"/>
      <w:bCs w:val="0"/>
      <w:i/>
      <w:iCs/>
      <w:smallCaps w:val="0"/>
      <w:strike w:val="0"/>
      <w:sz w:val="148"/>
      <w:szCs w:val="148"/>
      <w:u w:val="none"/>
    </w:rPr>
  </w:style>
  <w:style w:type="character" w:customStyle="1" w:styleId="Bodytext4Exact0">
    <w:name w:val="Body text (4) Exact"/>
    <w:basedOn w:val="Bodytext4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8"/>
      <w:szCs w:val="148"/>
      <w:u w:val="none"/>
      <w:lang w:val="lt-LT" w:eastAsia="lt-LT" w:bidi="lt-LT"/>
    </w:rPr>
  </w:style>
  <w:style w:type="character" w:customStyle="1" w:styleId="Bodytext5Exact">
    <w:name w:val="Body text (5) Exact"/>
    <w:basedOn w:val="Numatytasispastraiposriftas"/>
    <w:link w:val="Bodytext5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Exact">
    <w:name w:val="Heading #1 Exact"/>
    <w:basedOn w:val="Numatytasispastraiposrifta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Exact">
    <w:name w:val="Body text (6) Exact"/>
    <w:basedOn w:val="Numatytasispastraiposriftas"/>
    <w:link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BoldNotItalicExact">
    <w:name w:val="Body text (6) + Bold;Not Italic Exact"/>
    <w:basedOn w:val="Body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6NotItalicExact">
    <w:name w:val="Body text (6) + Not Italic Exact"/>
    <w:basedOn w:val="Bodytext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6BoldExact">
    <w:name w:val="Body text (6) + Bold Exact"/>
    <w:basedOn w:val="Bodytext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3Exact">
    <w:name w:val="Body text (3) Exact"/>
    <w:basedOn w:val="Numatytasispastraiposrifta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Picturecaption2">
    <w:name w:val="Picture caption (2)"/>
    <w:basedOn w:val="prastasis"/>
    <w:link w:val="Picturecaption2Exact"/>
    <w:pPr>
      <w:shd w:val="clear" w:color="auto" w:fill="FFFFFF"/>
      <w:spacing w:line="250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30">
    <w:name w:val="Body text (3)"/>
    <w:basedOn w:val="prastasis"/>
    <w:link w:val="Bodytext3"/>
    <w:pPr>
      <w:shd w:val="clear" w:color="auto" w:fill="FFFFFF"/>
      <w:spacing w:after="1440" w:line="3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prastasis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prastasis"/>
    <w:link w:val="PicturecaptionExact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before="60" w:after="60" w:line="0" w:lineRule="atLeast"/>
      <w:ind w:hanging="620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prastasis"/>
    <w:link w:val="Bodytext4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48"/>
      <w:szCs w:val="148"/>
    </w:rPr>
  </w:style>
  <w:style w:type="paragraph" w:customStyle="1" w:styleId="Bodytext5">
    <w:name w:val="Body text (5)"/>
    <w:basedOn w:val="prastasis"/>
    <w:link w:val="Bodytext5Exact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Bodytext6">
    <w:name w:val="Body text (6)"/>
    <w:basedOn w:val="prastasis"/>
    <w:link w:val="Bodytext6Exact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Heading2">
    <w:name w:val="Heading #2_"/>
    <w:basedOn w:val="Numatytasispastraiposriftas"/>
    <w:link w:val="Heading20"/>
    <w:rsid w:val="008C2A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SmallCaps">
    <w:name w:val="Body text (2) + Small Caps"/>
    <w:basedOn w:val="Bodytext2"/>
    <w:rsid w:val="008C2A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Heading20">
    <w:name w:val="Heading #2"/>
    <w:basedOn w:val="prastasis"/>
    <w:link w:val="Heading2"/>
    <w:rsid w:val="008C2A65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2C04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2C04"/>
    <w:rPr>
      <w:rFonts w:ascii="Times New Roman" w:hAnsi="Times New Roman" w:cs="Times New Roman"/>
      <w:color w:val="00000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A2C0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A2C04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A2C0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A2C04"/>
    <w:rPr>
      <w:color w:val="000000"/>
    </w:rPr>
  </w:style>
  <w:style w:type="paragraph" w:styleId="Pataisymai">
    <w:name w:val="Revision"/>
    <w:hidden/>
    <w:uiPriority w:val="99"/>
    <w:semiHidden/>
    <w:rsid w:val="00BC7ACE"/>
    <w:pPr>
      <w:widowControl/>
    </w:pPr>
    <w:rPr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D6751"/>
    <w:rPr>
      <w:sz w:val="18"/>
      <w:szCs w:val="1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D6751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D6751"/>
    <w:rPr>
      <w:color w:val="00000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D675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D6751"/>
    <w:rPr>
      <w:b/>
      <w:bCs/>
      <w:color w:val="00000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2B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i&#353;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i&#353;as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sf.l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DD255-74B5-4B11-9201-7F9167CF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2526</Words>
  <Characters>14400</Characters>
  <Application>Microsoft Office Word</Application>
  <DocSecurity>0</DocSecurity>
  <Lines>120</Lines>
  <Paragraphs>33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 m. Greituminio slalomo čempionato reglamentas ir taisyklės.docx</vt:lpstr>
      <vt:lpstr>Microsoft Word - 2018 m. Greituminio slalomo čempionato reglamentas ir taisyklės.docx</vt:lpstr>
    </vt:vector>
  </TitlesOfParts>
  <Company/>
  <LinksUpToDate>false</LinksUpToDate>
  <CharactersWithSpaces>16893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m. Greituminio slalomo čempionato reglamentas ir taisyklės.docx</dc:title>
  <dc:subject/>
  <dc:creator>Silverijus Lapėnas</dc:creator>
  <cp:keywords/>
  <cp:lastModifiedBy>user</cp:lastModifiedBy>
  <cp:revision>14</cp:revision>
  <dcterms:created xsi:type="dcterms:W3CDTF">2022-01-20T18:57:00Z</dcterms:created>
  <dcterms:modified xsi:type="dcterms:W3CDTF">2022-01-24T06:17:00Z</dcterms:modified>
</cp:coreProperties>
</file>